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C" w:rsidRPr="005207BC" w:rsidRDefault="005207BC" w:rsidP="005207BC">
      <w:pPr>
        <w:spacing w:after="0"/>
        <w:rPr>
          <w:b/>
          <w:sz w:val="24"/>
          <w:szCs w:val="24"/>
        </w:rPr>
      </w:pPr>
      <w:r w:rsidRPr="005207BC">
        <w:rPr>
          <w:b/>
          <w:sz w:val="24"/>
          <w:szCs w:val="24"/>
        </w:rPr>
        <w:t>Alla Sindaca di Roma on. Virginia Raggi</w:t>
      </w:r>
    </w:p>
    <w:p w:rsidR="005207BC" w:rsidRPr="00FA0988" w:rsidRDefault="004B6550" w:rsidP="005207BC">
      <w:pPr>
        <w:spacing w:after="0"/>
        <w:rPr>
          <w:b/>
          <w:sz w:val="24"/>
          <w:szCs w:val="24"/>
        </w:rPr>
      </w:pPr>
      <w:hyperlink r:id="rId6" w:history="1">
        <w:r w:rsidR="005207BC" w:rsidRPr="005207BC">
          <w:rPr>
            <w:rStyle w:val="Collegamentoipertestuale"/>
            <w:b/>
            <w:sz w:val="24"/>
            <w:szCs w:val="24"/>
          </w:rPr>
          <w:t>lasindaca@comune.roma.it</w:t>
        </w:r>
      </w:hyperlink>
    </w:p>
    <w:p w:rsidR="005207BC" w:rsidRPr="00FA0988" w:rsidRDefault="005207BC" w:rsidP="005207BC">
      <w:pPr>
        <w:spacing w:after="0"/>
        <w:rPr>
          <w:b/>
          <w:sz w:val="24"/>
          <w:szCs w:val="24"/>
        </w:rPr>
      </w:pPr>
    </w:p>
    <w:p w:rsidR="005207BC" w:rsidRPr="005207BC" w:rsidRDefault="005207BC" w:rsidP="005207BC">
      <w:pPr>
        <w:spacing w:after="0"/>
        <w:rPr>
          <w:b/>
          <w:sz w:val="24"/>
          <w:szCs w:val="24"/>
        </w:rPr>
      </w:pPr>
    </w:p>
    <w:p w:rsidR="005207BC" w:rsidRPr="005207BC" w:rsidRDefault="005207BC" w:rsidP="005207BC">
      <w:pPr>
        <w:spacing w:after="0"/>
        <w:rPr>
          <w:b/>
          <w:sz w:val="24"/>
          <w:szCs w:val="24"/>
        </w:rPr>
      </w:pPr>
      <w:r w:rsidRPr="005207BC">
        <w:rPr>
          <w:b/>
          <w:sz w:val="24"/>
          <w:szCs w:val="24"/>
        </w:rPr>
        <w:t xml:space="preserve">Oggetto: mancata risposta all’interrogazione d’iniziativa popolare </w:t>
      </w:r>
      <w:proofErr w:type="spellStart"/>
      <w:r w:rsidRPr="005207BC">
        <w:rPr>
          <w:b/>
          <w:sz w:val="24"/>
          <w:szCs w:val="24"/>
        </w:rPr>
        <w:t>prot</w:t>
      </w:r>
      <w:proofErr w:type="spellEnd"/>
      <w:r w:rsidRPr="005207BC">
        <w:rPr>
          <w:b/>
          <w:sz w:val="24"/>
          <w:szCs w:val="24"/>
        </w:rPr>
        <w:t xml:space="preserve"> 1/2017 del 21.06.2017</w:t>
      </w:r>
    </w:p>
    <w:p w:rsidR="005207BC" w:rsidRDefault="005207BC" w:rsidP="005207BC">
      <w:pPr>
        <w:spacing w:after="0"/>
        <w:rPr>
          <w:sz w:val="24"/>
          <w:szCs w:val="24"/>
        </w:rPr>
      </w:pPr>
    </w:p>
    <w:p w:rsidR="005207BC" w:rsidRPr="005207BC" w:rsidRDefault="005207BC" w:rsidP="005207BC">
      <w:pPr>
        <w:spacing w:after="0"/>
        <w:rPr>
          <w:sz w:val="24"/>
          <w:szCs w:val="24"/>
        </w:rPr>
      </w:pPr>
      <w:r w:rsidRPr="005207BC">
        <w:rPr>
          <w:sz w:val="24"/>
          <w:szCs w:val="24"/>
        </w:rPr>
        <w:t>Gentile on Sindaca,</w:t>
      </w:r>
    </w:p>
    <w:p w:rsidR="005207BC" w:rsidRDefault="005207BC" w:rsidP="005207BC">
      <w:pPr>
        <w:spacing w:after="0"/>
        <w:rPr>
          <w:sz w:val="24"/>
          <w:szCs w:val="24"/>
        </w:rPr>
      </w:pPr>
      <w:r w:rsidRPr="005207BC">
        <w:rPr>
          <w:sz w:val="24"/>
          <w:szCs w:val="24"/>
        </w:rPr>
        <w:t xml:space="preserve">Il </w:t>
      </w:r>
      <w:proofErr w:type="spellStart"/>
      <w:r w:rsidRPr="005207BC">
        <w:rPr>
          <w:sz w:val="24"/>
          <w:szCs w:val="24"/>
        </w:rPr>
        <w:t>sottoscritto…………………………………………………………………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5207BC" w:rsidRPr="005207BC" w:rsidRDefault="005207BC" w:rsidP="005207BC">
      <w:pPr>
        <w:spacing w:after="0"/>
        <w:rPr>
          <w:sz w:val="18"/>
          <w:szCs w:val="18"/>
        </w:rPr>
      </w:pPr>
      <w:r w:rsidRPr="005207BC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5207BC">
        <w:rPr>
          <w:sz w:val="18"/>
          <w:szCs w:val="18"/>
        </w:rPr>
        <w:t xml:space="preserve">  Cognome e nome</w:t>
      </w:r>
    </w:p>
    <w:p w:rsidR="00230DC5" w:rsidRPr="00F75534" w:rsidRDefault="49BF20AC" w:rsidP="49BF20AC">
      <w:pPr>
        <w:spacing w:after="0"/>
        <w:rPr>
          <w:sz w:val="24"/>
          <w:szCs w:val="24"/>
        </w:rPr>
      </w:pPr>
      <w:r w:rsidRPr="49BF20AC">
        <w:rPr>
          <w:sz w:val="24"/>
          <w:szCs w:val="24"/>
        </w:rPr>
        <w:t xml:space="preserve"> esprime con la presente la propria ferma protesta per la mancata risposta della S.V. all’interrogazione d’iniziativa popolare che </w:t>
      </w:r>
      <w:r w:rsidRPr="00FA0988">
        <w:rPr>
          <w:sz w:val="24"/>
          <w:szCs w:val="24"/>
        </w:rPr>
        <w:t>attendiamo</w:t>
      </w:r>
      <w:r w:rsidRPr="49BF20AC">
        <w:rPr>
          <w:sz w:val="24"/>
          <w:szCs w:val="24"/>
        </w:rPr>
        <w:t xml:space="preserve">  da oltre due mesi. L’interrogazione in questione è stata infatti consegnata al direttore del Segretariato Generale di Roma Capitale, dott. Massimo D’Amanzo,  il 21 giugno u.s., e dallo stesso protocollata col n. 1/2017. </w:t>
      </w:r>
    </w:p>
    <w:p w:rsidR="00230DC5" w:rsidRPr="00F75534" w:rsidRDefault="006710AF" w:rsidP="005207BC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 ricorda</w:t>
      </w:r>
      <w:r w:rsidR="00230DC5" w:rsidRPr="00F75534">
        <w:rPr>
          <w:sz w:val="24"/>
          <w:szCs w:val="24"/>
        </w:rPr>
        <w:t xml:space="preserve"> alla S.V. che:</w:t>
      </w:r>
    </w:p>
    <w:p w:rsidR="00230DC5" w:rsidRPr="00F75534" w:rsidRDefault="49BF20AC" w:rsidP="49BF20AC">
      <w:pPr>
        <w:pStyle w:val="Paragrafoelenco"/>
        <w:numPr>
          <w:ilvl w:val="0"/>
          <w:numId w:val="23"/>
        </w:numPr>
        <w:spacing w:after="0"/>
        <w:rPr>
          <w:sz w:val="24"/>
          <w:szCs w:val="24"/>
        </w:rPr>
      </w:pPr>
      <w:r w:rsidRPr="49BF20AC">
        <w:rPr>
          <w:sz w:val="24"/>
          <w:szCs w:val="24"/>
        </w:rPr>
        <w:t>tale int</w:t>
      </w:r>
      <w:r w:rsidR="006710AF">
        <w:rPr>
          <w:sz w:val="24"/>
          <w:szCs w:val="24"/>
        </w:rPr>
        <w:t>errogazione è stata firmata</w:t>
      </w:r>
      <w:r w:rsidRPr="49BF20AC">
        <w:rPr>
          <w:sz w:val="24"/>
          <w:szCs w:val="24"/>
        </w:rPr>
        <w:t xml:space="preserve"> da 519 cittadini e certificata  dall</w:t>
      </w:r>
      <w:r w:rsidRPr="00FA0988">
        <w:rPr>
          <w:sz w:val="24"/>
          <w:szCs w:val="24"/>
        </w:rPr>
        <w:t>’Ufficio</w:t>
      </w:r>
      <w:r w:rsidRPr="49BF20AC">
        <w:rPr>
          <w:sz w:val="24"/>
          <w:szCs w:val="24"/>
        </w:rPr>
        <w:t xml:space="preserve"> Elettorale di Roma Capitale per ognuno dei sottoscrittori dell’interrogazione;</w:t>
      </w:r>
    </w:p>
    <w:p w:rsidR="00230DC5" w:rsidRPr="00F75534" w:rsidRDefault="49BF20AC" w:rsidP="49BF20AC">
      <w:pPr>
        <w:pStyle w:val="Paragrafoelenco"/>
        <w:numPr>
          <w:ilvl w:val="0"/>
          <w:numId w:val="23"/>
        </w:numPr>
        <w:spacing w:after="0"/>
        <w:rPr>
          <w:sz w:val="24"/>
          <w:szCs w:val="24"/>
        </w:rPr>
      </w:pPr>
      <w:r w:rsidRPr="49BF20AC">
        <w:rPr>
          <w:sz w:val="24"/>
          <w:szCs w:val="24"/>
        </w:rPr>
        <w:t xml:space="preserve">essa concerneva la situazione delle aree della </w:t>
      </w:r>
      <w:r w:rsidR="003C282E">
        <w:rPr>
          <w:sz w:val="24"/>
          <w:szCs w:val="24"/>
        </w:rPr>
        <w:t>Caffarella, espropriate nel 2005 e dal 2007</w:t>
      </w:r>
      <w:r w:rsidRPr="49BF20AC">
        <w:rPr>
          <w:sz w:val="24"/>
          <w:szCs w:val="24"/>
        </w:rPr>
        <w:t xml:space="preserve"> lasciate in detenzione precaria agli ex proprietari, nonché lo stanziamento di 1.000.000 di euro per la sistemazione della Caffarella,</w:t>
      </w:r>
      <w:r w:rsidR="004B59D4">
        <w:rPr>
          <w:sz w:val="24"/>
          <w:szCs w:val="24"/>
        </w:rPr>
        <w:t xml:space="preserve"> approvato nel 2011</w:t>
      </w:r>
      <w:r w:rsidR="00FA0988">
        <w:rPr>
          <w:sz w:val="24"/>
          <w:szCs w:val="24"/>
        </w:rPr>
        <w:t xml:space="preserve"> e mai speso;</w:t>
      </w:r>
    </w:p>
    <w:p w:rsidR="00F75534" w:rsidRPr="00F75534" w:rsidRDefault="00230DC5" w:rsidP="00F75534">
      <w:pPr>
        <w:pStyle w:val="Paragrafoelenco"/>
        <w:numPr>
          <w:ilvl w:val="0"/>
          <w:numId w:val="23"/>
        </w:numPr>
        <w:spacing w:after="0"/>
        <w:rPr>
          <w:sz w:val="24"/>
          <w:szCs w:val="24"/>
        </w:rPr>
      </w:pPr>
      <w:r w:rsidRPr="00F75534">
        <w:rPr>
          <w:sz w:val="24"/>
          <w:szCs w:val="24"/>
        </w:rPr>
        <w:t>m</w:t>
      </w:r>
      <w:r w:rsidR="005207BC" w:rsidRPr="00F75534">
        <w:rPr>
          <w:sz w:val="24"/>
          <w:szCs w:val="24"/>
        </w:rPr>
        <w:t xml:space="preserve">algrado i tre solleciti inviati </w:t>
      </w:r>
      <w:r w:rsidRPr="00F75534">
        <w:rPr>
          <w:sz w:val="24"/>
          <w:szCs w:val="24"/>
        </w:rPr>
        <w:t xml:space="preserve">dall’associazione di volontariato Comitato per il Parco della Caffarella, promotore dell’interrogazione,  </w:t>
      </w:r>
      <w:r w:rsidR="00F75534">
        <w:rPr>
          <w:sz w:val="24"/>
          <w:szCs w:val="24"/>
        </w:rPr>
        <w:t xml:space="preserve">datati </w:t>
      </w:r>
      <w:r w:rsidR="00394A94">
        <w:rPr>
          <w:sz w:val="24"/>
          <w:szCs w:val="24"/>
        </w:rPr>
        <w:t>14,</w:t>
      </w:r>
      <w:r w:rsidR="008470DA">
        <w:rPr>
          <w:sz w:val="24"/>
          <w:szCs w:val="24"/>
        </w:rPr>
        <w:t xml:space="preserve"> 28 settembre e </w:t>
      </w:r>
      <w:r w:rsidR="005207BC" w:rsidRPr="00F75534">
        <w:rPr>
          <w:sz w:val="24"/>
          <w:szCs w:val="24"/>
        </w:rPr>
        <w:t>1</w:t>
      </w:r>
      <w:r w:rsidRPr="00F75534">
        <w:rPr>
          <w:sz w:val="24"/>
          <w:szCs w:val="24"/>
        </w:rPr>
        <w:t>6</w:t>
      </w:r>
      <w:r w:rsidR="005207BC" w:rsidRPr="00F75534">
        <w:rPr>
          <w:sz w:val="24"/>
          <w:szCs w:val="24"/>
        </w:rPr>
        <w:t xml:space="preserve"> ottobre u.s. la Sua risposta ancora non è pervenuta.</w:t>
      </w:r>
    </w:p>
    <w:p w:rsidR="005207BC" w:rsidRPr="00F75534" w:rsidRDefault="006710AF" w:rsidP="00F75534">
      <w:pPr>
        <w:spacing w:after="0"/>
        <w:rPr>
          <w:rFonts w:asciiTheme="minorHAnsi" w:hAnsiTheme="minorHAnsi" w:cstheme="minorBidi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Ricorda</w:t>
      </w:r>
      <w:r w:rsidR="005207BC" w:rsidRPr="00F75534">
        <w:rPr>
          <w:rFonts w:cs="Arial"/>
          <w:color w:val="000000"/>
          <w:sz w:val="24"/>
          <w:szCs w:val="24"/>
        </w:rPr>
        <w:t xml:space="preserve"> infine che l'art. 8 comma 5 dello Statuto</w:t>
      </w:r>
      <w:r w:rsidR="00FD5AA3">
        <w:rPr>
          <w:rFonts w:cs="Arial"/>
          <w:color w:val="000000"/>
          <w:sz w:val="24"/>
          <w:szCs w:val="24"/>
        </w:rPr>
        <w:t xml:space="preserve"> di Roma Capitale</w:t>
      </w:r>
      <w:r w:rsidR="005207BC" w:rsidRPr="00F75534">
        <w:rPr>
          <w:rFonts w:cs="Arial"/>
          <w:color w:val="000000"/>
          <w:sz w:val="24"/>
          <w:szCs w:val="24"/>
        </w:rPr>
        <w:t> recita testualmente:</w:t>
      </w:r>
    </w:p>
    <w:p w:rsidR="005207BC" w:rsidRPr="00F75534" w:rsidRDefault="005207BC" w:rsidP="00F7553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F75534">
        <w:rPr>
          <w:rFonts w:ascii="Calibri" w:hAnsi="Calibri" w:cs="Arial"/>
          <w:i/>
          <w:iCs/>
          <w:color w:val="000000"/>
        </w:rPr>
        <w:t xml:space="preserve">gli appartenenti alla comunità cittadina presentano interrogazioni e interpellanze al Sindaco, depositandone il testo, con non meno di duecento sottoscrizioni, presso il Segretariato Generale. Il Sindaco, </w:t>
      </w:r>
      <w:r w:rsidRPr="00F75534">
        <w:rPr>
          <w:rFonts w:ascii="Calibri" w:hAnsi="Calibri" w:cs="Arial"/>
          <w:i/>
          <w:iCs/>
          <w:color w:val="000000"/>
          <w:u w:val="single"/>
        </w:rPr>
        <w:t>entro e non oltre sessanta giorni</w:t>
      </w:r>
      <w:r w:rsidRPr="00F75534">
        <w:rPr>
          <w:rFonts w:ascii="Calibri" w:hAnsi="Calibri" w:cs="Arial"/>
          <w:i/>
          <w:iCs/>
          <w:color w:val="000000"/>
        </w:rPr>
        <w:t>, risponde per iscritto e invia copia delle risposte alle Consigliere e ai Consiglieri Capitolini. </w:t>
      </w:r>
    </w:p>
    <w:p w:rsidR="005207BC" w:rsidRPr="00F75534" w:rsidRDefault="005207BC" w:rsidP="005207B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F75534">
        <w:rPr>
          <w:rFonts w:ascii="Calibri" w:hAnsi="Calibri" w:cs="Arial"/>
          <w:color w:val="000000"/>
        </w:rPr>
        <w:t>Certo che la S.V. vorrà rispondere al più presto alla comunità cittadina, invio distinti saluti</w:t>
      </w:r>
    </w:p>
    <w:p w:rsidR="005207BC" w:rsidRPr="00F75534" w:rsidRDefault="005207BC" w:rsidP="005207B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5207BC" w:rsidRPr="00F75534" w:rsidRDefault="005207BC" w:rsidP="005207B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5207BC" w:rsidRPr="005207BC" w:rsidRDefault="005207BC" w:rsidP="005207BC">
      <w:pPr>
        <w:spacing w:after="0"/>
        <w:rPr>
          <w:sz w:val="24"/>
          <w:szCs w:val="24"/>
        </w:rPr>
      </w:pPr>
    </w:p>
    <w:p w:rsidR="005207BC" w:rsidRPr="005207BC" w:rsidRDefault="005207BC" w:rsidP="005207BC">
      <w:pPr>
        <w:spacing w:after="0"/>
        <w:rPr>
          <w:sz w:val="24"/>
          <w:szCs w:val="24"/>
        </w:rPr>
      </w:pPr>
    </w:p>
    <w:sectPr w:rsidR="005207BC" w:rsidRPr="005207BC" w:rsidSect="00DA474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AF"/>
    <w:multiLevelType w:val="hybridMultilevel"/>
    <w:tmpl w:val="D144AA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6A4D"/>
    <w:multiLevelType w:val="hybridMultilevel"/>
    <w:tmpl w:val="F9D025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D4F7D"/>
    <w:multiLevelType w:val="hybridMultilevel"/>
    <w:tmpl w:val="5142D1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D7F79"/>
    <w:multiLevelType w:val="multilevel"/>
    <w:tmpl w:val="1F4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F170D"/>
    <w:multiLevelType w:val="multilevel"/>
    <w:tmpl w:val="FB1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42A53"/>
    <w:multiLevelType w:val="multilevel"/>
    <w:tmpl w:val="F104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92A7C"/>
    <w:multiLevelType w:val="multilevel"/>
    <w:tmpl w:val="06E8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1D4A"/>
    <w:multiLevelType w:val="hybridMultilevel"/>
    <w:tmpl w:val="4E5C7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3F6F"/>
    <w:multiLevelType w:val="hybridMultilevel"/>
    <w:tmpl w:val="7F56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C7F2A"/>
    <w:multiLevelType w:val="multilevel"/>
    <w:tmpl w:val="9E4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03C95"/>
    <w:multiLevelType w:val="hybridMultilevel"/>
    <w:tmpl w:val="DAB63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76116"/>
    <w:multiLevelType w:val="multilevel"/>
    <w:tmpl w:val="C41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33257"/>
    <w:multiLevelType w:val="multilevel"/>
    <w:tmpl w:val="D1E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81CBF"/>
    <w:multiLevelType w:val="multilevel"/>
    <w:tmpl w:val="098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25B36"/>
    <w:multiLevelType w:val="hybridMultilevel"/>
    <w:tmpl w:val="F3EADB3C"/>
    <w:lvl w:ilvl="0" w:tplc="972E4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77B00"/>
    <w:multiLevelType w:val="multilevel"/>
    <w:tmpl w:val="008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4C74DF"/>
    <w:multiLevelType w:val="multilevel"/>
    <w:tmpl w:val="CB1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F21AB"/>
    <w:multiLevelType w:val="hybridMultilevel"/>
    <w:tmpl w:val="96060E96"/>
    <w:lvl w:ilvl="0" w:tplc="972E4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D0AAD"/>
    <w:multiLevelType w:val="hybridMultilevel"/>
    <w:tmpl w:val="908A9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64B2C"/>
    <w:multiLevelType w:val="hybridMultilevel"/>
    <w:tmpl w:val="1F86A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7F2BC0"/>
    <w:multiLevelType w:val="hybridMultilevel"/>
    <w:tmpl w:val="26C84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D6922"/>
    <w:multiLevelType w:val="hybridMultilevel"/>
    <w:tmpl w:val="1B60A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16"/>
  </w:num>
  <w:num w:numId="19">
    <w:abstractNumId w:val="9"/>
  </w:num>
  <w:num w:numId="20">
    <w:abstractNumId w:val="11"/>
  </w:num>
  <w:num w:numId="21">
    <w:abstractNumId w:val="12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FB0388"/>
    <w:rsid w:val="000551E2"/>
    <w:rsid w:val="0008053E"/>
    <w:rsid w:val="00095274"/>
    <w:rsid w:val="000B12A9"/>
    <w:rsid w:val="000C0A0B"/>
    <w:rsid w:val="000C18A1"/>
    <w:rsid w:val="000D40BB"/>
    <w:rsid w:val="001008BA"/>
    <w:rsid w:val="00102600"/>
    <w:rsid w:val="001212DF"/>
    <w:rsid w:val="00126660"/>
    <w:rsid w:val="001271C4"/>
    <w:rsid w:val="00143C7E"/>
    <w:rsid w:val="00145944"/>
    <w:rsid w:val="001519AC"/>
    <w:rsid w:val="00161178"/>
    <w:rsid w:val="00161FBE"/>
    <w:rsid w:val="001667B3"/>
    <w:rsid w:val="00182D06"/>
    <w:rsid w:val="001904E9"/>
    <w:rsid w:val="001A3904"/>
    <w:rsid w:val="001C7E94"/>
    <w:rsid w:val="001D511F"/>
    <w:rsid w:val="0020113D"/>
    <w:rsid w:val="00204AF5"/>
    <w:rsid w:val="00206133"/>
    <w:rsid w:val="00207AA0"/>
    <w:rsid w:val="00230DC5"/>
    <w:rsid w:val="00233593"/>
    <w:rsid w:val="00235BBA"/>
    <w:rsid w:val="0024265B"/>
    <w:rsid w:val="002428F9"/>
    <w:rsid w:val="00266D4D"/>
    <w:rsid w:val="002736BC"/>
    <w:rsid w:val="002B0E6B"/>
    <w:rsid w:val="002B52D1"/>
    <w:rsid w:val="002C3EDA"/>
    <w:rsid w:val="002E054F"/>
    <w:rsid w:val="002E110C"/>
    <w:rsid w:val="0031776A"/>
    <w:rsid w:val="003372E7"/>
    <w:rsid w:val="00353544"/>
    <w:rsid w:val="00370612"/>
    <w:rsid w:val="00382551"/>
    <w:rsid w:val="00394A94"/>
    <w:rsid w:val="003A16FC"/>
    <w:rsid w:val="003A7EAF"/>
    <w:rsid w:val="003B348B"/>
    <w:rsid w:val="003C282E"/>
    <w:rsid w:val="003E5353"/>
    <w:rsid w:val="004122AF"/>
    <w:rsid w:val="00420D9A"/>
    <w:rsid w:val="004221B6"/>
    <w:rsid w:val="004259F8"/>
    <w:rsid w:val="00457DAF"/>
    <w:rsid w:val="00494B3A"/>
    <w:rsid w:val="004B0C7C"/>
    <w:rsid w:val="004B59D4"/>
    <w:rsid w:val="004B6550"/>
    <w:rsid w:val="004E05F5"/>
    <w:rsid w:val="004F0E3F"/>
    <w:rsid w:val="004F340C"/>
    <w:rsid w:val="00502045"/>
    <w:rsid w:val="005207BC"/>
    <w:rsid w:val="00524554"/>
    <w:rsid w:val="00532E56"/>
    <w:rsid w:val="00541050"/>
    <w:rsid w:val="005956DD"/>
    <w:rsid w:val="00596701"/>
    <w:rsid w:val="005A6C9E"/>
    <w:rsid w:val="005B6F29"/>
    <w:rsid w:val="005C148A"/>
    <w:rsid w:val="005E1F1C"/>
    <w:rsid w:val="005E317A"/>
    <w:rsid w:val="005E5DC6"/>
    <w:rsid w:val="005F7749"/>
    <w:rsid w:val="00600742"/>
    <w:rsid w:val="0061452D"/>
    <w:rsid w:val="00625346"/>
    <w:rsid w:val="00663456"/>
    <w:rsid w:val="006660E6"/>
    <w:rsid w:val="006710AF"/>
    <w:rsid w:val="00680D10"/>
    <w:rsid w:val="006B1A5C"/>
    <w:rsid w:val="006C178D"/>
    <w:rsid w:val="006D591A"/>
    <w:rsid w:val="006E47E7"/>
    <w:rsid w:val="0071484A"/>
    <w:rsid w:val="007347D5"/>
    <w:rsid w:val="00735609"/>
    <w:rsid w:val="00746CF3"/>
    <w:rsid w:val="00747F84"/>
    <w:rsid w:val="00767748"/>
    <w:rsid w:val="00772AF1"/>
    <w:rsid w:val="0077355E"/>
    <w:rsid w:val="00776237"/>
    <w:rsid w:val="00776303"/>
    <w:rsid w:val="00791DCB"/>
    <w:rsid w:val="007A2B13"/>
    <w:rsid w:val="007B3712"/>
    <w:rsid w:val="007C47DE"/>
    <w:rsid w:val="00826C85"/>
    <w:rsid w:val="00830000"/>
    <w:rsid w:val="00833A9A"/>
    <w:rsid w:val="008470DA"/>
    <w:rsid w:val="0085193B"/>
    <w:rsid w:val="008533CC"/>
    <w:rsid w:val="0086608C"/>
    <w:rsid w:val="008660E3"/>
    <w:rsid w:val="00885B3E"/>
    <w:rsid w:val="008937D8"/>
    <w:rsid w:val="00894C7E"/>
    <w:rsid w:val="008A3903"/>
    <w:rsid w:val="008C41F3"/>
    <w:rsid w:val="008D382B"/>
    <w:rsid w:val="008D3E6B"/>
    <w:rsid w:val="008E3F4D"/>
    <w:rsid w:val="008F19A4"/>
    <w:rsid w:val="008F409E"/>
    <w:rsid w:val="008F51C0"/>
    <w:rsid w:val="00907746"/>
    <w:rsid w:val="0091491D"/>
    <w:rsid w:val="00946C14"/>
    <w:rsid w:val="00953B33"/>
    <w:rsid w:val="00955B29"/>
    <w:rsid w:val="00972476"/>
    <w:rsid w:val="00973B87"/>
    <w:rsid w:val="00985473"/>
    <w:rsid w:val="00985E78"/>
    <w:rsid w:val="009C139E"/>
    <w:rsid w:val="009C68B3"/>
    <w:rsid w:val="009D110A"/>
    <w:rsid w:val="009D728E"/>
    <w:rsid w:val="009E3FDD"/>
    <w:rsid w:val="009F1532"/>
    <w:rsid w:val="00A14B5D"/>
    <w:rsid w:val="00A40968"/>
    <w:rsid w:val="00A54F66"/>
    <w:rsid w:val="00A81826"/>
    <w:rsid w:val="00A830CF"/>
    <w:rsid w:val="00A94D22"/>
    <w:rsid w:val="00A956F3"/>
    <w:rsid w:val="00AA5304"/>
    <w:rsid w:val="00AC1E85"/>
    <w:rsid w:val="00AD752E"/>
    <w:rsid w:val="00AF4799"/>
    <w:rsid w:val="00B13EFD"/>
    <w:rsid w:val="00B37BB5"/>
    <w:rsid w:val="00B53478"/>
    <w:rsid w:val="00B6501A"/>
    <w:rsid w:val="00B72FBC"/>
    <w:rsid w:val="00B74371"/>
    <w:rsid w:val="00B83E2F"/>
    <w:rsid w:val="00BA522A"/>
    <w:rsid w:val="00BD4946"/>
    <w:rsid w:val="00BF0C3A"/>
    <w:rsid w:val="00C057E0"/>
    <w:rsid w:val="00C13D85"/>
    <w:rsid w:val="00C2443F"/>
    <w:rsid w:val="00C35F08"/>
    <w:rsid w:val="00C46CA8"/>
    <w:rsid w:val="00C72379"/>
    <w:rsid w:val="00C85E67"/>
    <w:rsid w:val="00C941C4"/>
    <w:rsid w:val="00CA7028"/>
    <w:rsid w:val="00CB1461"/>
    <w:rsid w:val="00CC017D"/>
    <w:rsid w:val="00CD0303"/>
    <w:rsid w:val="00CF69AA"/>
    <w:rsid w:val="00D179AA"/>
    <w:rsid w:val="00D303CD"/>
    <w:rsid w:val="00D46BB5"/>
    <w:rsid w:val="00D809C4"/>
    <w:rsid w:val="00D95CD3"/>
    <w:rsid w:val="00DA4743"/>
    <w:rsid w:val="00DA4E9D"/>
    <w:rsid w:val="00DD25CC"/>
    <w:rsid w:val="00DE6DA0"/>
    <w:rsid w:val="00E3703D"/>
    <w:rsid w:val="00E378C3"/>
    <w:rsid w:val="00E40255"/>
    <w:rsid w:val="00E457CD"/>
    <w:rsid w:val="00E62297"/>
    <w:rsid w:val="00E62C7E"/>
    <w:rsid w:val="00E813F5"/>
    <w:rsid w:val="00EB5D83"/>
    <w:rsid w:val="00EB7B7C"/>
    <w:rsid w:val="00EC58D0"/>
    <w:rsid w:val="00ED1372"/>
    <w:rsid w:val="00ED5AA6"/>
    <w:rsid w:val="00EF02CB"/>
    <w:rsid w:val="00F05355"/>
    <w:rsid w:val="00F178AA"/>
    <w:rsid w:val="00F246A9"/>
    <w:rsid w:val="00F43017"/>
    <w:rsid w:val="00F47C76"/>
    <w:rsid w:val="00F5178C"/>
    <w:rsid w:val="00F55A7B"/>
    <w:rsid w:val="00F6302B"/>
    <w:rsid w:val="00F75534"/>
    <w:rsid w:val="00F952E4"/>
    <w:rsid w:val="00FA0988"/>
    <w:rsid w:val="00FB0388"/>
    <w:rsid w:val="00FB30BF"/>
    <w:rsid w:val="00FC3F7E"/>
    <w:rsid w:val="00FC79B4"/>
    <w:rsid w:val="00FD52D8"/>
    <w:rsid w:val="00FD5AA3"/>
    <w:rsid w:val="00FF4D44"/>
    <w:rsid w:val="49B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478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5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qFormat/>
    <w:rsid w:val="000551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551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38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Carpredefinitoparagrafo"/>
    <w:rsid w:val="005E5DC6"/>
  </w:style>
  <w:style w:type="character" w:styleId="Collegamentoipertestuale">
    <w:name w:val="Hyperlink"/>
    <w:basedOn w:val="Carpredefinitoparagrafo"/>
    <w:uiPriority w:val="99"/>
    <w:unhideWhenUsed/>
    <w:rsid w:val="005E5DC6"/>
    <w:rPr>
      <w:color w:val="0000FF"/>
      <w:u w:val="single"/>
    </w:rPr>
  </w:style>
  <w:style w:type="paragraph" w:customStyle="1" w:styleId="Corpodeltesto21">
    <w:name w:val="Corpo del testo 21"/>
    <w:basedOn w:val="Normale"/>
    <w:rsid w:val="00B6501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5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39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e"/>
    <w:rsid w:val="00AC1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B53478"/>
  </w:style>
  <w:style w:type="paragraph" w:styleId="PreformattatoHTML">
    <w:name w:val="HTML Preformatted"/>
    <w:basedOn w:val="Normale"/>
    <w:link w:val="PreformattatoHTMLCarattere"/>
    <w:uiPriority w:val="99"/>
    <w:unhideWhenUsed/>
    <w:rsid w:val="006B1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1A5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B1A5C"/>
    <w:rPr>
      <w:b/>
      <w:bCs/>
    </w:rPr>
  </w:style>
  <w:style w:type="paragraph" w:styleId="NormaleWeb">
    <w:name w:val="Normal (Web)"/>
    <w:basedOn w:val="Normale"/>
    <w:uiPriority w:val="99"/>
    <w:unhideWhenUsed/>
    <w:rsid w:val="00DA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51E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51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551E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byline">
    <w:name w:val="byline"/>
    <w:basedOn w:val="Normale"/>
    <w:rsid w:val="0005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551E2"/>
    <w:rPr>
      <w:i/>
      <w:iCs/>
    </w:rPr>
  </w:style>
  <w:style w:type="character" w:customStyle="1" w:styleId="entry-label">
    <w:name w:val="entry-label"/>
    <w:basedOn w:val="Carpredefinitoparagrafo"/>
    <w:rsid w:val="000551E2"/>
  </w:style>
  <w:style w:type="paragraph" w:customStyle="1" w:styleId="summary">
    <w:name w:val="summary"/>
    <w:basedOn w:val="Normale"/>
    <w:rsid w:val="0005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uthor-name">
    <w:name w:val="author-name"/>
    <w:basedOn w:val="Carpredefinitoparagrafo"/>
    <w:rsid w:val="000551E2"/>
  </w:style>
  <w:style w:type="character" w:customStyle="1" w:styleId="number">
    <w:name w:val="number"/>
    <w:basedOn w:val="Carpredefinitoparagrafo"/>
    <w:rsid w:val="000551E2"/>
  </w:style>
  <w:style w:type="character" w:customStyle="1" w:styleId="counter-label">
    <w:name w:val="counter-label"/>
    <w:basedOn w:val="Carpredefinitoparagrafo"/>
    <w:rsid w:val="000551E2"/>
  </w:style>
  <w:style w:type="paragraph" w:styleId="Nessunaspaziatura">
    <w:name w:val="No Spacing"/>
    <w:uiPriority w:val="1"/>
    <w:qFormat/>
    <w:rsid w:val="00BA522A"/>
    <w:pPr>
      <w:spacing w:after="0" w:line="240" w:lineRule="auto"/>
    </w:pPr>
  </w:style>
  <w:style w:type="paragraph" w:customStyle="1" w:styleId="normal">
    <w:name w:val="normal"/>
    <w:rsid w:val="00BA522A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33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045">
          <w:marLeft w:val="0"/>
          <w:marRight w:val="0"/>
          <w:marTop w:val="0"/>
          <w:marBottom w:val="0"/>
          <w:divBdr>
            <w:top w:val="single" w:sz="12" w:space="0" w:color="FFBE26"/>
            <w:left w:val="none" w:sz="0" w:space="0" w:color="FFBE26"/>
            <w:bottom w:val="none" w:sz="0" w:space="0" w:color="FFBE26"/>
            <w:right w:val="none" w:sz="0" w:space="0" w:color="FFBE26"/>
          </w:divBdr>
          <w:divsChild>
            <w:div w:id="1593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487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none" w:sz="0" w:space="0" w:color="auto"/>
                <w:bottom w:val="single" w:sz="4" w:space="0" w:color="E0E0E0"/>
                <w:right w:val="none" w:sz="0" w:space="0" w:color="auto"/>
              </w:divBdr>
              <w:divsChild>
                <w:div w:id="1120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065">
                  <w:marLeft w:val="0"/>
                  <w:marRight w:val="0"/>
                  <w:marTop w:val="0"/>
                  <w:marBottom w:val="0"/>
                  <w:divBdr>
                    <w:top w:val="single" w:sz="12" w:space="0" w:color="FFBE26"/>
                    <w:left w:val="none" w:sz="0" w:space="0" w:color="FFBE26"/>
                    <w:bottom w:val="none" w:sz="0" w:space="0" w:color="FFBE26"/>
                    <w:right w:val="none" w:sz="0" w:space="0" w:color="FFBE26"/>
                  </w:divBdr>
                  <w:divsChild>
                    <w:div w:id="2086603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  <w:div w:id="2630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4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000">
                                                  <w:marLeft w:val="0"/>
                                                  <w:marRight w:val="2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02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4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0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0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73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2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5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87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51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53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46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32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87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14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57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2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814">
          <w:marLeft w:val="0"/>
          <w:marRight w:val="0"/>
          <w:marTop w:val="0"/>
          <w:marBottom w:val="0"/>
          <w:divBdr>
            <w:top w:val="single" w:sz="4" w:space="0" w:color="E0E0E0"/>
            <w:left w:val="none" w:sz="0" w:space="0" w:color="auto"/>
            <w:bottom w:val="single" w:sz="4" w:space="0" w:color="E0E0E0"/>
            <w:right w:val="none" w:sz="0" w:space="0" w:color="auto"/>
          </w:divBdr>
          <w:divsChild>
            <w:div w:id="11360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1726">
              <w:marLeft w:val="0"/>
              <w:marRight w:val="0"/>
              <w:marTop w:val="0"/>
              <w:marBottom w:val="0"/>
              <w:divBdr>
                <w:top w:val="single" w:sz="12" w:space="0" w:color="FFBE26"/>
                <w:left w:val="none" w:sz="0" w:space="0" w:color="FFBE26"/>
                <w:bottom w:val="none" w:sz="0" w:space="0" w:color="FFBE26"/>
                <w:right w:val="none" w:sz="0" w:space="0" w:color="FFBE26"/>
              </w:divBdr>
              <w:divsChild>
                <w:div w:id="1582176446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  <w:div w:id="15332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indaca@comune.rom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EC0E3-D61B-4E4B-991B-6F5BFD29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11</cp:revision>
  <cp:lastPrinted>2017-10-18T16:11:00Z</cp:lastPrinted>
  <dcterms:created xsi:type="dcterms:W3CDTF">2017-10-18T15:43:00Z</dcterms:created>
  <dcterms:modified xsi:type="dcterms:W3CDTF">2017-10-23T14:30:00Z</dcterms:modified>
</cp:coreProperties>
</file>