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53FD" w:rsidRPr="007453FD" w:rsidRDefault="007453FD" w:rsidP="007453FD">
      <w:r>
        <w:fldChar w:fldCharType="begin"/>
      </w:r>
      <w:r>
        <w:instrText xml:space="preserve"> HYPERLINK "https://w3.ars.sicilia.it/edem/ddl.jsp?idCed=7688" </w:instrText>
      </w:r>
      <w:r>
        <w:fldChar w:fldCharType="separate"/>
      </w:r>
      <w:r>
        <w:rPr>
          <w:rStyle w:val="Enfasigrassetto"/>
          <w:color w:val="0000FF"/>
          <w:u w:val="single"/>
        </w:rPr>
        <w:t xml:space="preserve">Assemblea Regionale Siciliana  </w:t>
      </w:r>
      <w:r>
        <w:rPr>
          <w:rStyle w:val="Collegamentoipertestuale"/>
          <w:b/>
          <w:bCs/>
        </w:rPr>
        <w:t>Disegno di Legge n. 698 del 06-02-2020</w:t>
      </w:r>
      <w:r>
        <w:rPr>
          <w:rStyle w:val="Collegamentoipertestuale"/>
        </w:rPr>
        <w:t xml:space="preserve"> </w:t>
      </w:r>
      <w:r>
        <w:fldChar w:fldCharType="end"/>
      </w:r>
      <w:hyperlink r:id="rId5" w:history="1">
        <w:r>
          <w:rPr>
            <w:rStyle w:val="Collegamentoipertestuale"/>
          </w:rPr>
          <w:t>Disposizioni in materia di beni culturali e di tutela del paesaggio</w:t>
        </w:r>
      </w:hyperlink>
    </w:p>
    <w:p w:rsidR="007453FD" w:rsidRDefault="007453FD" w:rsidP="007453FD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it-IT"/>
        </w:rPr>
      </w:pPr>
    </w:p>
    <w:p w:rsidR="007453FD" w:rsidRDefault="007453FD" w:rsidP="007453FD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it-IT"/>
        </w:rPr>
      </w:pPr>
      <w:r w:rsidRPr="007453FD">
        <w:rPr>
          <w:rFonts w:ascii="Times New Roman" w:eastAsia="Times New Roman" w:hAnsi="Times New Roman" w:cs="Times New Roman"/>
          <w:lang w:eastAsia="it-IT"/>
        </w:rPr>
        <w:t>Ultimo Testo</w:t>
      </w:r>
      <w:r>
        <w:rPr>
          <w:rFonts w:ascii="Times New Roman" w:eastAsia="Times New Roman" w:hAnsi="Times New Roman" w:cs="Times New Roman"/>
          <w:lang w:eastAsia="it-IT"/>
        </w:rPr>
        <w:t xml:space="preserve"> scaricato dal sito regionale il 22 giugno 2020</w:t>
      </w:r>
    </w:p>
    <w:p w:rsidR="007453FD" w:rsidRDefault="007453FD" w:rsidP="007453FD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it-IT"/>
        </w:rPr>
      </w:pPr>
      <w:hyperlink r:id="rId6" w:history="1">
        <w:r w:rsidRPr="00525C62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https://w3.ars.sicilia.it/edem/ddl.jsp?idCed=7688</w:t>
        </w:r>
      </w:hyperlink>
    </w:p>
    <w:p w:rsidR="007453FD" w:rsidRPr="007453FD" w:rsidRDefault="007453FD" w:rsidP="007453FD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it-IT"/>
        </w:rPr>
      </w:pPr>
    </w:p>
    <w:p w:rsidR="007453FD" w:rsidRPr="007453FD" w:rsidRDefault="007453FD" w:rsidP="007453FD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it-IT"/>
        </w:rPr>
      </w:pPr>
      <w:r w:rsidRPr="007453FD">
        <w:rPr>
          <w:rFonts w:ascii="Times New Roman" w:eastAsia="Times New Roman" w:hAnsi="Times New Roman" w:cs="Times New Roman"/>
          <w:lang w:eastAsia="it-IT"/>
        </w:rPr>
        <w:t>Cronologia Testi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Onorevoli colleghi,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la  proposta  di  legge  in  esame  interviene  sulla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materia  dei  beni culturali al fine di  disciplinare  il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complesso   tema   della  conoscenza,   conservazione 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valorizzazione degli stessi e in materia  di  tutela  del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paesaggio,   le  cui  competenze,  come  è   noto,   sono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attribuite   in   materia   esclusiva   alla   competenza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legislativa della nostra Regione. Il dibattito che  anima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da  tempo  il  tema del patrimonio culturale  del  nostro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Paese  non  consente  più  di rinviare,  da  parte  della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nostra  Regione,  una  rinnovata riflessione  e,  dunque,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revisione   di  alcuni  aspetti  che  devono  mirare   ad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adeguare il sistema organizzativo siciliano in materia  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quanto  accade nel sistema attuale statale sotto  l'egida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  </w:t>
      </w:r>
      <w:proofErr w:type="spellStart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>MiBACT</w:t>
      </w:r>
      <w:proofErr w:type="spellEnd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>.  Infatti,  lo Statuto della  nostra  Regione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all'articolo  14  </w:t>
      </w:r>
      <w:proofErr w:type="spellStart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>lett</w:t>
      </w:r>
      <w:proofErr w:type="spellEnd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>.  n)  elenca  tra  le  materie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competenza   esclusiva  la  tutela  del   paesaggio,   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conservazione  della antichità e delle opere  artistiche,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  alla  </w:t>
      </w:r>
      <w:proofErr w:type="spellStart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>lett</w:t>
      </w:r>
      <w:proofErr w:type="spellEnd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>.  r): musei, biblioteche  e  accademie.  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uniche  leggi che hanno disciplinato la materia dei  beni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culturali    soprattutto   da   un   punto    di    vista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dell'organizzazione sono le leggi regionali  </w:t>
      </w:r>
      <w:proofErr w:type="spellStart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>nn</w:t>
      </w:r>
      <w:proofErr w:type="spellEnd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>.  80  del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1977   e  116  del  1980  che  sono  state,  giustamente,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considerate  antesignane rispetto alla normativa  statale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sia  per  la  visione di approccio che sotto  il  profilo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organizzativo  in  relazione alle  soprintendenze  uniche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quali   strutture   periferiche  dello  Stato.   Inoltre,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un'altra  legge che ha ricoperto un ruolo fondamentale  è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la  legge  regionale n. 20 del 2000 in materia di  parchi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archeologici  che con la presente proposta  di  legge  si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intende   modificare   agendo  su  alcuni   passaggi 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innovazione  che  vanno di pari passo  a  quello  che  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comunità scientifica nazionale ed internazionale oggi  si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aspetta.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Nella    seconda   parte   del   testo   si   intende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disciplinare  la  materia  della  tutela  del  paesaggio,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recependo  quanto  previsto  nel  codice  del  2004,   il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decreto   legislativo  n.  42,  che  racchiude   i   beni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culturali  e  paesaggistici  nel  cosiddetto  'patrimonio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culturale'.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L'obiettivo del testo in esame è quello di provare  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costruire   un  sistema  complessivo  che   affronti   il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patrimonio   culturale   come  disciplina   organica 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completa,  superando  frammentazioni  di  </w:t>
      </w:r>
      <w:proofErr w:type="spellStart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>saperi</w:t>
      </w:r>
      <w:proofErr w:type="spellEnd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 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competenze  che invece, per certi aspetti, hanno  segnato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finora  l'ordinamento regionale in materia di  patrimonio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culturale.  Nella  convinzione  della  necessità  che   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processi   di   conoscenza,   conservazione,   fruizione,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valorizzazione  e, dunque, anche gestione del  patrimonio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culturale   siano  tappe  </w:t>
      </w:r>
      <w:proofErr w:type="spellStart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>imprendiscibili</w:t>
      </w:r>
      <w:proofErr w:type="spellEnd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   non   più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separabili  di  un  progetto  globale,  il  </w:t>
      </w:r>
      <w:proofErr w:type="spellStart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>ddl</w:t>
      </w:r>
      <w:proofErr w:type="spellEnd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si  pone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all'interno  di una filiera organica capace  di  generare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una  visione  omnicomprensiva  di  contesti,  culture 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progetti  utili  per  la crescita, anche  economica,  del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patrimonio culturale siciliano.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Nel dettaglio il testo è suddiviso in sei titoli.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Il   Titolo   I   detta  le  disposizioni   generali,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attribuendo  nel rispetto delle competenze  Stato-Regioni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le   azioni  che  la  Regione  deve  sostenere   per   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promozione e la fruizione del patrimonio culturale.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Il  Titolo  II definisce i beni culturali  prevedendo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anche   la   disciplina  degli  interventi  soggetti   ad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autorizzazione.  La  materia della conservazione  di  cui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all'articolo  8  resta  affidata  al  competente   centro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regionale  per  la  progettazione ed il restauro,  atteso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che  si  è  voluto mantenere la vigenza delle  norme  che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finora  hanno  rappresentato il vademecum in  materia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beni  culturali. Nell'ottica di rendere fruibili  i  beni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stessi  con il contributo anche dei soggetti privati,  si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è  ritenuto  che  gli istituti e i luoghi  della  cultura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debbano  essere resi disponibili a tutti in un'ottica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sviluppo   sostenibile  e  di  fruizione  tale   da   far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conoscere   il  patrimonio  culturale  della  Sicilia 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promuoverne  una  funzione educativa e  di  accrescimento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culturale non più rinviabile.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L'articolo  10 elenca gli istituti e i  luoghi  della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cultura e nel dettaglio i singoli articoli prevedono  non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solo la definizione degli stessi ma anche le modalità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gestione  e di organizzazione, nonché i principi  per  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concessione d'uso dei beni.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All'articolo 11 e seguenti è disciplinata la  materia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dei  musei.  All'articolo 18 quella delle  biblioteche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degli archivi. All'articolo 31 gli archivi storici e  gli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enti   ecclesiastici.  Dall'articolo  34  in   poi   sono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introdotte  le  modifiche innovative  alla  citata  legge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regionale   n.   20  del  2000  in  materia   di   parchi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archeologici,   al   fine  di  attribuire   agli   stessi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autonomia  organizzativa e finanziaria e rendere  in  tal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modo più efficiente il sistema complessivo di gestione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pianificazione delle attività.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Il  Titolo VI interviene sui beni paesaggistici e  in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particolare     sulla     normativa     relativa     alla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pianificazione.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---O---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DISEGNO DI LEGGE DI INIZIATIVA PARLAMENTARE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TITOLO 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Disposizioni generali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Art. 1.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Finalità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La presente legge disciplina gli interventi della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Regione  nel  rispetto dell'ordinamento comunitario,  del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decreto  legislativo 22 gennaio 2004, n. 42  (Codice  dei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beni  culturali e del paesaggio) e della ripartizione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competenze   legislative   in   materia   di   tutela 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valorizzazione  dei beni culturali e paesaggistici  e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promozione e organizzazione di attività culturali.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2.  La  Regione,  al  fine di preservare  la  memoria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delle   singole  comunità  territoriali,   riconosce   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conoscenza,  conservazione,  valorizzazione  e  fruizione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  patrimonio  culturale quale  obiettivo  fondamentale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della  propria  azione  di governo e  fattore  strategico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dello  sviluppo  della comunità. A tal fine  diffonde  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conoscenza  dei beni culturali della Sicilia,  stimola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incentiva  le  attività volte alla loro  conservazione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assicura   le   migliori   condizioni   per    la    loro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utilizzazione e fruizione pubblica.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3.  Nel perseguimento delle finalità di cui al  comma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2  la  Regione  coopera  con i  competenti  organi  dello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Stato,  svolgendo funzioni di coordinamento, indirizzo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sostegno.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4.  La Regione favorisce e sostiene la partecipazione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dei   soggetti   privati,  singoli  o   associati,   alla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valorizzazione del patrimonio culturale.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Art. 2.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Oggetto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La  presente  legge,  in attuazione  dell'art  14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</w:t>
      </w:r>
      <w:proofErr w:type="spellStart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>lett</w:t>
      </w:r>
      <w:proofErr w:type="spellEnd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>.  n) e r) dello Statuto, disciplina le azioni  della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Regione  in materia di valorizzazione dei beni  culturali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  di tutela del paesaggio, definendo in tale ambito  gli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interventi  a  favore  dei  beni  culturali  e  dei  beni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paesaggistici.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2.  Gli  interventi  della Regione  sono  diretti  al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perseguimento dei seguenti obiettivi: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a)  valorizzazione  del  patrimonio  culturale  della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Sicilia,  nonché di quello immateriale, conservato  negli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istituti   e   luoghi  della  cultura   e   diffuso   sul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territorio,  in  forme e con modalità  corrispondenti  ai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bisogni    di   conoscenza   ed   ai   linguaggi    della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contemporaneità,   dei  giovani,  della   scuola,   anche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attraverso   la   promozione  di   itinerari   culturali,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percorsi  storici,  culturali  e  di  valorizzazione  del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paesaggio,  e  la  rievocazione  degli  eventi  rilevanti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della storia regionale;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b)  qualificazione  dell'offerta museale  di  propria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competenza,   in  maniera  adeguata  ai   bisogni   della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contemporaneità, sostenendo l'innovazione nelle forme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gestione  e nella comunicazione museale e promuovendo  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cooperazione  degli  enti locali e degli  altri  soggetti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pubblici e privati;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c)  promozione della conoscenza e della conservazione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  patrimonio culturale e qualificazione degli spazi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dei  luoghi  destinati alla fruizione dei beni  culturali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ed alle attività culturali;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d)   sviluppo   dei   servizi  offerti   dalla   rete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documentaria, composta da biblioteche, archivi  ed  altri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istituti  documentari, e della loro  fruizione  da  parte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dei  cittadini,  promuovendo l'innovazione  degli  spazi,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dei  linguaggi  e  delle tecnologie, in  coerenza  con  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diversi bisogni di informazione, formazione;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e)   tutela   delle   diverse  tradizioni   e   dello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spettacolo  al fine di renderle maggiormente  rispondente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alla  domanda dei cittadini e formazione del pubblico  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fruizione critica dello spettacolo dal vivo, del  cinema,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delle produzioni multimediali;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f)  promozione dell'educazione alla musica e al canto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corale   e   dell'alta  formazione  alla  musica,   anche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incentivando  la costituzione di reti territoriali  delle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scuole  di  musica  e  delle  formazioni  bandistiche 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corali;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g)  valorizzazione  delle  istituzioni  culturali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rilievo   regionale,  sostenendone  l'attività   per   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fruizione  da  parte del pubblico e per la  conservazione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dei  beni  culturali  di loro pertinenza,  e  favorendone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l'integrazione  nel  sistema  regionale  dell'offerta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servizi culturali;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h)    promozione   della   cultura   del   paesaggio,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attraverso   la   conoscenza,   l'informazione    e    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formazione;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i)  promozione  della conoscenza  e  della  fruizione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critica  e  consapevole delle arti visive  contemporanee,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garantendo   il  pluralismo  dell'offerta   culturale 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favorendo  l'emergere delle proposte culturali innovative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  di alto livello qualitativo con speciale attenzione ai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temi della creatività e della rigenerazione urbana;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l)  promozione  e  facilitazione della  conoscenza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della  fruizione del patrimonio culturale e degli  eventi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   cultura  e  di  spettacolo  attraverso  un   sistema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integrato ed economicamente accessibile;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m)  promozione  ed incentivazione alla valorizzazione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delle   attività   scientifiche  e  di   ricerca   svolte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all'interno  dei  complessi museali,  dei  siti  e  delle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istituzioni  culturali,  anche d'intesa  con  il  sistema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dell'istruzione, della formazione e della  ricerca  della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Regione  Siciliana in collaborazione con il  mondo  delle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Università   e   degli  Enti  di  ricerca  vigilati   dal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Ministero  dell'Università e della  Ricerca  operanti  in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Sicilia;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n) promozione e sostegno delle industrie culturali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creative   e,   più   in   generale,   dell'imprenditoria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giovanile operante nel settore;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o)  riqualificazione  degli  immobili  e  delle  aree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sottoposti  a tutela compromessi o degradati,  ovvero  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realizzazione di nuovi valori paesaggistici  coerenti  ed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integrati.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Art. 3.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Principi e obiettivi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 Il  sostegno  finanziario  della  Regione   alle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iniziative   di  valorizzazione  dei  beni  culturali   </w:t>
      </w:r>
      <w:proofErr w:type="gramStart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>è</w:t>
      </w:r>
      <w:proofErr w:type="gramEnd"/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improntato   ai  principi  di  qualità,  semplificazione,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sostenibilità, sussidiarietà e trasparenza.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2.  Gli  interventi regionali in materia sono attuati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perseguendo gli obiettivi di: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a)  incentivare la collaborazione e gli  accordi  fra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soggetti pubblici e tra pubblici e privati;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b)  valorizzare la qualità delle professioni presenti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nei    settori   museale,   archeologico,   archivistico,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bibliotecario,  storico-artistico, </w:t>
      </w:r>
      <w:proofErr w:type="spellStart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>demoetnoantropologico</w:t>
      </w:r>
      <w:proofErr w:type="spellEnd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 scienze e tecnologie applicate ai BB.CC.;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c)  valorizzare l'apporto del mondo del  volontariato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come  risorsa complementare ed integrativa al ruolo degli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operatori professionali;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d)       promuovere       le      iniziative     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internazionalizzazione,      anche      favorendo      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partecipazione  dei soggetti operanti  nei  vari  settori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della  conoscenza,  conservazione  e  valorizzazione  dei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beni   culturali  ai  programmi  finanziati  direttamente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dalla Commissione europea;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d1)  promuovere iniziative internazionali finalizzate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ad   attrarre  prestigiosi  Università  ed  istituti 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ricerca esteri al fine di avviare attività congiunte  con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le   istituzioni  della  Regione  siciliana  su  siti 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complessi culturali dell'isola;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e)  promuovere  e valorizzare le relazioni  tra  beni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culturali, paesaggistici e contesti territoriali;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f)   promuovere  e  facilitare  la  conoscenza  e  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fruizione  del  patrimonio culturale e  degli  eventi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cultura  e  di spettacolo attraverso un sistema integrato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ed    economicamente   accessibile,    anche    attivando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collaborazioni con le organizzazioni del  turismo  e  del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commercio;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g)  agevolare  la fruizione del patrimonio  culturale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da  parte  delle persone con disabilità motoria, psichica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o  sensoriale  mediante lo sviluppo di azioni  ad  hoc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l'utilizzo di tecnologie abilitanti;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h)  diffondere la conoscenza del patrimonio culturale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regionale,   agevolando   la   libera   riproduzione  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divulgazione  di  immagini di beni culturali  svolta  nel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rispetto  di  quanto  stabilito  dall'articolo  108   del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decreto legislativo 22 gennaio 2004, n. 42 e </w:t>
      </w:r>
      <w:proofErr w:type="spellStart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>ss.mm.ii</w:t>
      </w:r>
      <w:proofErr w:type="spellEnd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>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i)  favorire  l'uguaglianza  sociale  e  la  crescita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culturale e civile delle persone;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j)  favorire la partecipazione dei soggetti  privati,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singoli  o  associati, alla valorizzazione del patrimonio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culturale regionale.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TITOLO II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Beni culturali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Art. 4.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Beni culturali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Sono  beni  culturali le cose immobili  e  mobili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appartenenti  alla  Regione,  agli  altri  enti  pubblici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territoriali,  nonché  ad ogni  altro  ente  ed  istituto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pubblico  e  a persone giuridiche private senza  fine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lucro,  ivi  compresi  gli enti ecclesiastici  civilmente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riconosciuti,   che   presentano   interesse   artistico,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storico, archeologico o etnoantropologico.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2. Sono, inoltre, beni culturali: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a)  le  raccolte  di musei, pinacoteche,  gallerie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altri  luoghi espositivi della Regione, degli altri  enti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pubblici  territoriali, nonché  di  ogni  altro  ente  ed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istituto pubblico;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b)  gli  archivi e i singoli documenti della Regione,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degli  altri enti pubblici territoriali, nonché  di  ogni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altro ente ed istituto pubblico;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c)  le  raccolte  librarie  delle  biblioteche  della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Regione,  degli altri enti pubblici territoriali,  nonché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 ogni altro ente e istituto pubblico.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3.   Sono   altresì   beni  culturali,   quando   sia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intervenuta  la  dichiarazione prevista dall'articolo  13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 d.lgs. 42/2004: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a)   le   cose   immobili  e  mobili  che  presentano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interesse    artistico,    storico,    archeologico     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etnoantropologico       particolarmente       importante,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appartenenti  a  soggetti diversi da quelli  indicati  al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comma 1;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b) gli archivi e i singoli documenti, appartenenti  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privati,  che rivestono interesse storico particolarmente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importante;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c)  le raccolte librarie, appartenenti a privati,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eccezionale interesse culturale;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d)   le   cose   immobili  e   mobili,   a   chiunque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appartenenti,     che     rivestono     un     interesse,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particolarmente  importante a causa del loro  riferimento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con  la  storia  politica, militare,  della  letteratura,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dell'arte,  della scienza, della tecnica,  dell'industria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  della  cultura  in genere, ovvero quali  testimonianze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dell'identità   e   della   storia   delle    istituzioni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pubbliche, collettive o religiose;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e)  le  collezioni  o  serie di oggetti,  a  chiunque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appartenenti,  che  non  siano  ricomprese   fra   quelle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indicate  al  comma  2  e  che, per  tradizione,  fama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particolari   caratteristiche  ambientali,   ovvero   per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rilevanza  artistica, storica, archeologica,  numismatica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o   etnoantropologica,  rivestano   come   complesso   un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eccezionale interesse.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4.  Sono comprese tra le cose indicate al comma  1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al comma 3, lettera a):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a)  le  cose  che  interessano la  paleontologia,  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preistoria e le primitive civiltà;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b)  le cose di interesse numismatico che, in rapporto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all'epoca,  alle tecniche e ai materiali  di  produzione,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nonché  al contesto di riferimento, abbiano carattere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rarità o di pregio;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c)  i  manoscritti, gli autografi,  i  carteggi,  gli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incunaboli,  nonché i libri, le stampe  e  le  incisioni,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con  relative matrici, aventi carattere di  rarità  e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pregio;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d)  le  carte  geografiche e  gli  spartiti  musicali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aventi carattere di rarità e di pregio;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e)  le  fotografie, con relativi negativi e  matrici,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le  pellicole cinematografiche ed i supporti  audiovisivi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 genere, aventi carattere di rarità e di pregio;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f)  le  ville,  i  parchi e i  giardini  che  abbiano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interesse artistico o storico;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g)  le  pubbliche piazze, vie, strade e  altri  spazi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aperti urbani di interesse artistico o storico;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h)   i   siti   minerari  di  interesse  storico   od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etnoantropologico;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i)   le   navi  e  i  galleggianti  aventi  interesse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artistico, storico od etnoantropologico;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l)  le  architetture rurali aventi interesse  storico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od  etnoantropologico  quali testimonianze  dell'economia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rurale tradizionale.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Art. 5.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Procedimento di dichiarazione di interesse culturale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Sulla  verifica  e riconoscimento  dell'interesse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culturale di un bene trovano applicazione gli artt. 12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seguenti del d. </w:t>
      </w:r>
      <w:proofErr w:type="spellStart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>lgs</w:t>
      </w:r>
      <w:proofErr w:type="spellEnd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42/2004 e </w:t>
      </w:r>
      <w:proofErr w:type="spellStart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>ss.mm.ii</w:t>
      </w:r>
      <w:proofErr w:type="spellEnd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>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Art. 6.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Interventi soggetti ad autorizzazione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Sono  subordinati ad autorizzazione del dirigente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generale   del   dipartimento  dei   beni   culturali 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dell'identità siciliana: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a)   la   rimozione  o  la  demolizione,  anche   con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successiva ricostituzione, dei beni culturali;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b)   lo  spostamento,  anche  temporaneo,  dei   beni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culturali mobili;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c) lo smembramento di collezioni, serie e raccolte;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d)  il  trasferimento ad altre persone giuridiche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complessi   organici   di   documentazione   di   archivi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pubblici,  nonché  di archivi privati  per  i  quali  sia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intervenuta  la  dichiarazione ai sensi dell'articolo  13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 d. </w:t>
      </w:r>
      <w:proofErr w:type="spellStart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>lgs</w:t>
      </w:r>
      <w:proofErr w:type="spellEnd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>. 42/2004.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2.  Lo spostamento di beni culturali, dipendente  dal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mutamento   di   dimora  o  di  sede  del  detentore,   è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preventivamente denunciato al soprintendente, che,  entro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trenta   giorni  dal  ricevimento  della  denuncia,   può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prescrivere  le  misure  necessarie  perché  i  beni  non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subiscano danno dal trasporto.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3.  Fuori  dei  casi  di  cui  ai  commi  precedenti,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l'esecuzione  di  opere e lavori di qualunque  genere  su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beni  culturali  </w:t>
      </w:r>
      <w:proofErr w:type="gramStart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>è  subordinata</w:t>
      </w:r>
      <w:proofErr w:type="gramEnd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ad  autorizzazione   del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soprintendente.  Il mutamento di destinazione  d'uso  dei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beni medesimi è altresì comunicato al soprintendente.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4.  L'autorizzazione  è resa su progetto  o,  qualora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sufficiente,   su  descrizione  tecnica  dell'intervento,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presentati    dal    richiedente,   e    può    contenere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prescrizioni. Se i lavori non iniziano entro cinque  anni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dal  rilascio dell'autorizzazione, il soprintendente  può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dettare  prescrizioni ovvero integrare o  variare  quelle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già  date  in  relazione  al  mutare  delle  tecniche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conservazione.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5.  L'autorizzazione è rilasciata entro il termine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centoventi  giorni  dalla ricezione  della  richiesta  da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parte  della  soprintendenza.  Decorso  inutilmente  tale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termine,  il  richiedente può diffidare l'amministrazione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  provvedere.  Se  l'amministrazione  non  provvede  nei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trenta  giorni  successivi al ricevimento della  diffida,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il  richiedente  può agire ai sensi dell'articolo  21-bis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della  legge  6  dicembre 1971,  n.  1034,  e  successive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modificazioni.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Art. 7.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Interventi su beni pubblici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1.  Per gli interventi su beni culturali pubblici  da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eseguirsi  da parte di amministrazioni della Regione,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altri  enti  pubblici territoriali, nonché di ogni  altro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ente  ed  istituto pubblico, l'autorizzazione  necessaria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ai  sensi dell'articolo 6 può essere espressa nell'ambito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  accordi  tra  la  Regione  ed  il  soggetto  pubblico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interessato.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Art. 8.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Conservazione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La  conservazione  del  patrimonio  culturale   è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assicurata   mediante   una   coerente,   coordinata  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programmata  attività  di studio,  ricerca,  prevenzione,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manutenzione  e  restauro di cui è competente  il  Centro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regionale  per  la  progettazione,  il  restauro  di  cui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all'art 9 della legge regionale </w:t>
      </w:r>
      <w:proofErr w:type="gramStart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>1 agosto</w:t>
      </w:r>
      <w:proofErr w:type="gramEnd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1977 n. 80.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2.  Per  prevenzione  si intende il  complesso  delle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attività  idonee  a  limitare le  situazioni  di  rischio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connesse al bene culturale nel suo contesto.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3.  Per  manutenzione si intende il  complesso  delle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attività e degli interventi destinati al controllo  delle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condizioni   del   bene  culturale  e   al   mantenimento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dell'integrità,     dell'efficienza     funzionale    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dell'identità del bene e delle sue parti.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4.  Per restauro si intende l'intervento diretto  sul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bene  attraverso  un complesso di operazioni  finalizzate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all'integrità   materiale  ed  al   recupero   del   bene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medesimo, alla protezione ed alla trasmissione  dei  suoi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valori culturali.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Art. 9.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Manifesti e cartelli pubblicitari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</w:t>
      </w:r>
      <w:proofErr w:type="gramStart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gramEnd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vietato collocare o affiggere cartelli o altri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mezzi  di  pubblicità sugli edifici e nelle aree tutelati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come  beni  culturali.  Il  collocamento  o  l'affissione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possono  essere  autorizzati dal  soprintendente  qualora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non   danneggino  l'aspetto,  il  decoro  o  la  pubblica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fruizione   di   detti   immobili.   L'autorizzazione   è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trasmessa,  a  cura degli interessati,  agli  altri  enti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competenti all'eventuale emanazione degli ulteriori  atti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abilitativi.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2.  In  relazione  ai beni indicati  al  comma  1  il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soprintendente, valutatane la compatibilità con  il  loro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carattere artistico o storico, rilascia o nega  il  nulla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osta  o  l'assenso  per l'utilizzo  a  fini  pubblicitari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delle    coperture    dei   ponteggi   predisposti    per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l'esecuzione  degli interventi di conservazione,  per  un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periodo non superiore alla durata dei lavori. A tal  fine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alla  richiesta  di nulla osta o di assenso  deve  essere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allegato il contratto di appalto dei lavori medesimi.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TITOLO III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Fruizione dei beni culturali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10.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Fruizione dei beni culturali e concessioni d'uso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1.  Si  intendono istituti e luoghi della  cultura  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musei,  le biblioteche e gli archivi, le aree e i  parchi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archeologici, i complessi monumentali.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2. Si intende per: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a)  'museo', una struttura permanente che acquisisce,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cataloga,  conserva, ordina ed espone beni culturali  per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finalità di educazione, di studio e di ricerca;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b)   'biblioteca',  una  struttura   permanente   che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raccoglie, cataloga e conserva un insieme organizzato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libri,   materiali  e  informazioni,  comunque  editi   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pubblicati  su  qualunque  supporto,  e  ne  assicura  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consultazione  al  fine di promuovere  la  lettura  e  lo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studio;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c)   'archivio',   una   struttura   permanente   che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raccoglie,  inventaria e conserva documenti originali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interesse  storico  e  ne assicura la  consultazione  per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finalità di studio e di ricerca;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d)  'area archeologica', un sito caratterizzato dalla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presenza  di  resti di natura fossile o  di  manufatti  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strutture preistorici o di età antica;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e)  'parco  archeologico', un  contesto  territoriale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definito  da  importanti evidenze archeologiche  e  dalla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compresenza   di   valori   storici,   paesaggistici    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ambientali,  attrezzato  come  museo  all'aperto  la  cui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complessità trasmette organicità di veduta;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f)  'complesso  monumentale', un insieme  formato  da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una  pluralità  di fabbricati edificati anche  in  epoche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diverse,  che con il tempo hanno acquisito, come insieme,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una    autonoma    rilevanza   artistica,    storica    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etnoantropologica.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3.  Gli  istituti ed i luoghi di cui al comma  1  che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appartengono  a  soggetti pubblici  sono  destinati  alla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pubblica fruizione ed espletano un servizio pubblico.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4.   Per  la  concessione  d'uso  di  beni  culturali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trovano  applicazione le disposizioni di  cui  al  titolo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II,  capo  I,  sezione  II  del  decreto  legislativo  22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gennaio  2004, n.42. Nessun canone è dovuto nel  caso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affidamento  dei  beni a enti ed organismi  pubblici  che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svolgano   attività   di   valorizzazione   e   fruizione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nell'ambito delle relative funzioni d'istituto.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Capo 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Musei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11.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Attività dei musei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 La   Regione   favorisce  l'interazione   e   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cooperazione  tra i musei e gli altri istituti  culturali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per  garantire  la più diffusa conoscenza del  patrimonio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culturale della Sicilia e per promuovere la sua  funzione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educativa,   nonché  la  sua  corretta  conservazione 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valorizzazione, anche ai fini del turismo culturale.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2. Sono attività fondamentali dei musei: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a)  la  gestione, conservazione e catalogazione delle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collezioni,  ivi  comprese  le  attività  connesse   alle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acquisizioni  e alle scelte di prestito e di circolazione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dei beni;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b)  la  formazione del sistema di offerta  culturale,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comprensivo  di tutto ciò che contribuisce a  qualificare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l'esperienza  della  visita e  il  valore  percepito  dal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pubblico;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c)   la  ricerca  scientifica  e  tecnologica  e   lo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sviluppo  di  rapporti di collaborazione con  le  scuole,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con  le  Università, con gli Istituti di Ricerca vigilati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dal  Ministero  dell'Università e della  Ricerca,  e  con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istituti  e  associazioni impegnati nello svolgimento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attività    didattiche,   divulgative,   di   educazione,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formazione e comunicazione;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d)   lo   sviluppo   di   accordi,   partenariati 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convenzioni  operativi anche con altre strutture  museali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al  di fuori del sistema regionale al fine di incentivare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il  dialogo  e l'organizzazione di iniziative  congiunte,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anche  di  tipo  espositivo, su temi  che  riguardano  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storia, l'arte e la cultura della Regione siciliana.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12.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Sistema museale regionale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L'interazione e la cooperazione tra gli  istituti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museali  e  i  luoghi della cultura delle amministrazioni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pubbliche   e  di  altri  soggetti  pubblici  e   privati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presenti  nel  territorio  della  Regione  si  realizzano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nell'ambito del Sistema museale regionale.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2.  Fanno parte del Sistema museale regionale i musei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pubblici  non  statali e i musei privati  della  Regione,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singolarmente  o  aggregati in reti costituite  ai  sensi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dell'articolo   6,   che  svolgono   la   loro   funzione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culturale,  di  ricerca  ed educativa  a  servizio  della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comunità,  che  risultano  in  possesso  degli   standard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minimi  previsti dai livelli uniformi di  qualità  per  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musei,   necessari  per  essere  accreditati  al  Sistema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museale nazionale.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3.  L'Assessore  regionale per  i  beni  culturali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l'identità  siciliana  assicura  la  valorizzazione   del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Sistema  museale regionale avvalendosi del  supporto  del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Consiglio  regionale per i beni culturali  ed  ambientali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  cui  all'articolo 4 della legge regionale n.  80  del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1977.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13.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Reti museali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Le reti museali sono strumenti di coordinamento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   cooperazione  organizzativa  e  gestionale  fra  più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musei,  finalizzate alla valorizzazione  delle  relazioni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tra  musei e territorio, in coerenza con l'assetto  delle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Unioni  dei  comuni,  nonché alla qualificazione  e  alla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promozione  del  progetto  culturale  e  della   relativa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offerta  di  fruizione  ovvero  al  conseguimento   degli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standard minimi previsti dai livelli uniformi di  qualità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per  i musei, necessari per essere accreditati al Sistema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museale nazionale.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2.  Possono  fare parte di una rete museale  i  musei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pubblici e privati situati nel territorio di un Comune  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  una  Unione  dei comuni; per la costituzione  di  una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rete   museale  comprendente  musei  pubblici  e  privati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situati   nel   territorio  di  più  Unioni  territoriali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intercomunali  è  necessaria  la  previa  intesa  fra  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Unioni dei comuni interessate.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3.  I musei pubblici e privati possono fare parte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una sola rete museale.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4.  Nel  territorio di una singola Unione dei  comuni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può  essere  costituita un'unica rete  museale;  i  musei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pubblici  e privati situati nel territorio di una  Unione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territoriale  intercomunale nella quale sia presente  una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rete museale non possono fare parte di altre reti.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5.  Con  delibera  di  Giunta regionale,  nell'intero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territorio regionale può essere costituita una sola  rete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museale.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6.  La  rete  museale realizza i  servizi  tecnici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culturali  richiesti  dai musei  associati,  ne  coordina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l'attività,  assicura agli stessi il buon  andamento  dei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servizi,  anche con l'intervento del personale  direttivo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  tecnico  necessario, cura i rapporti con i  competenti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uffici regionali e statali.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14.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Musei e reti museali di rilevanza regionale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 Nell'ambito  dei  musei  e  delle  reti  museali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inseriti  nel  Sistema  museale  regionale,  la   Regione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riconosce  la qualifica di  Museo a rilevanza  regionale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o  di   Rete  museale a rilevanza regionale  ai  musei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alle  reti  che  risultano in possesso di  una  serie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requisiti  individuati  nell'ambito  degli  obiettivi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miglioramento  previsti dai livelli uniformi  di  qualità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per  i  musei  di  cui all'allegato al D.M.  21  febbraio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2018,  n.  113  del Ministro dei beni culturali  e  delle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attività  culturali e del turismo (Adozione  dei  livelli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minimi  uniformi di qualità per i musei e i luoghi  della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cultura  di  appartenenza  pubblica  e  attivazione   del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Sistema museale nazionale).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2.  Il numero e la tipologia dei requisiti di cui  al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comma   1   sono   definiti  con  decreto  dell'Assessore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regionale per i beni culturali e l'identità siciliana.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3.  Il  riconoscimento della qualifica  di   Museo  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rilevanza  regionale   o  di  Rete  museale  a  rilevanza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regionale   è  disposto  con deliberazione  della  Giunta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regionale,  su domanda presentata dagli enti gestori  dei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singoli  musei o dalle reti museali, previa verifica  del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possesso  dei  requisiti di cui al comma 1 da  parte  del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dipartimento regionale dei beni culturali,  il  quale  si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avvale    del   parere   dell'Organismo   regionale  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accreditamento dei musei di cui all'articolo 15.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4.  Il  riconoscimento della qualifica  di   Museo  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rilevanza  regionale   o  di  Rete  museale  a  rilevanza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regionale   è  condizione essenziale ai fini dell'accesso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ai  finanziamenti previsti per il settore  museale  dalla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presente legge.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5.  Il  dipartimento  regionale  dei  beni  culturali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predispone  annualmente l'Elenco aggiornato dei  musei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delle  reti  museali  a  rilevanza regionale,  che  viene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pubblicato nella GURS.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6.  L'incarico  di  Direttore della  rete  museale  è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conferito  dall'Assessore regionale dei beni culturali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dell'identità  siciliana,  previo  parere  della   Giunta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regionale,  a  un  dirigente regionale con  almeno  dieci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anni  di  effettivo servizio e in possesso di  curriculum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scientifico   di   alta  qualificazione  con   esperienza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gestionale,  organizzativa  e di  amministrazione  attiva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prevalente  nel settore dei beni culturali.  Il  relativo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incarico  può essere conferito con procedure di selezione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pubblica  internazionale, da espletarsi  previo  apposito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regolamento emanato con decreto dell'Assessore  regionale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dei  beni culturali e dell'identità siciliana, a  persone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esterne  all'amministrazione di particolare e  comprovata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qualificazione  professionale  in  materia  di  tutela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valorizzazione  dei beni culturali e in possesso  di  una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documentata esperienza di elevato livello nella  gestione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  istituti e luoghi della cultura. I candidati (interni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o   esterni)  che  partecipano  alla  selezione  dovranno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presentare  all'atto  della domanda un  articolato  piano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strategico  di  gestione, organizzazione, sviluppo  delle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attività  del  parco che si andrà a dirigere.  Esso  sarà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oggetto   di   valutazione  da  parte  della  commissione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esaminatrice  nominata  dall'Assessore  regionale  per  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beni culturali e l'identità siciliana.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15.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Organismo regionale di accreditamento dei musei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È  istituito, presso l'Assessorato regionale  dei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beni  culturali  e  dell'identità siciliana,  l'Organismo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regionale   di   accreditamento   al   Sistema    museale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nazionale,  di  seguito  denominato  Organismo,  di   cui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all'articolo 5 del decreto ministeriale 113/2018.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2.  All'Organismo compete l'istruttoria delle istanze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  accreditamento al Sistema museale avanzate dai  musei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  dai  luoghi  di  cultura di appartenenza  non  statale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presenti  nella  Regione. L'istanza deve dare  conto  del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grado  di rispondenza del museo richiedente agli standard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minimi  previsti dai livelli uniformi di  qualità  per  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musei  ai  fini  dell'accreditamento al Sistema  museale.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L'esito dell'istruttoria è trasmesso al Ministero  per  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beni  e  le attività culturali per la convalida da  parte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della  Commissione  per il Sistema museale  nazionale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cui all'articolo 3 del decreto ministeriale 113/2018.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3. L'Organismo è composto: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a)  dal Dirigente generale del dipartimento regionale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dei  beni  culturali e dell'identità, che lo coordina,  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suo delegato;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b) dal Direttore di cui al comma 6 dell'articolo 15;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c)  dal Direttore del Consiglio regionale per i  beni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culturali e ambientali;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d) da due rappresentanti designati dagli EE.LL.;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e)  da  due  esperti  del settore in  discipline  del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settore   nominati  dall'Assessore  regionale  dei   beni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culturali  e  dell'identità siciliana scelti tra  docenti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dell'Università  e/o ricercatori degli  Enti  di  Ricerca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vigilati dal MIUR.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4.  L'Organismo con propria deliberazione  stabilisce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le proprie modalità di funzionamento.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5.  L'Organismo si intende validamente costituito con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la  designazione di almeno quattro dei componenti di  cui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al comma 3.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6.  La  partecipazione all'Organismo  non  dà  titolo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alla  corresponsione  di compensi, gettoni  di  presenza,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indennità  o  altri emolumenti comunque  denominati;  gli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eventuali  oneri  connessi con il  rimborso  delle  spese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conseguenti  all'attuazione del presente  articolo  fanno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carico   ai  bilanci  degli  enti  di  appartenenza   dei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componenti di cui al comma 3.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16.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Interventi regionali di sostegno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L'Amministrazione regionale sostiene i  programmi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  attività  dei  musei e delle reti museali  di  cui  è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stata  riconosciuta  la rilevanza regionale  mediante  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concessione,  ai  relativi enti  gestori,  di  contributi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fino  al 100 per cento della spesa ammissibile, destinati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   promuovere   la   realizzazione,   da   parte   delle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istituzioni  museali  stesse, di  iniziative  progettuali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diversificate     e    innovative    finalizzate     alla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valorizzazione,  alla comunicazione e all'incremento  del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proprio   patrimonio,   allo   sviluppo   della   propria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attrattività, all'attuazione di iniziative di  formazione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    aggiornamento   professionale   del   personale  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all'intensificazione  della funzione  didattico-educativa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  di ricerca scientifica, in collaborazione con il mondo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della scuola e delle Università e della Ricerca.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17.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Regolamento e bandi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 Sono   definiti  con  regolamento,  da  adottare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sentita  la competente Commissione legislativa permanente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dell'Assemblea regionale siciliana: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a)  i requisiti per il riconoscimento della qualifica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   Museo  a rilevanza regionale  o di  Rete  museale  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rilevanza regionale , nonché le modalità e i termini  del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relativo procedimento;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b)  le modalità per l'attuazione degli interventi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sostegno  e  in  particolare: i  soggetti  legittimati  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presentare    domanda,   le   tipologie    di    attività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finanziabili,  i criteri di valutazione dei  programmi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  determinazione dei contributi, le tipologie di  spese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ammissibili,   nonché   le   modalità   di   concessione,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erogazione  e rendicontazione dei contributi stessi  e  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termini dei relativi procedimenti.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2.   Con  bando  approvato  con  deliberazione  della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Giunta  regionale pubblicata nella GURS sono  annualmente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definiti  le modalità e i termini di presentazione  della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domanda,  le  tipologie  di  attività  finanziabili   tra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quelle  indicate  nel regolamento  di  cui  al  comma  1,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l'intensità  dei  contributi e i  loro  limiti  minimi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massimi,   i   termini   per   la   rendicontazione,   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documentazione   giustificativa   della   spesa   e   del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pagamento,  nonché  quanto  ulteriormente  demandato  dal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regolamento di cui al comma 1.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3.    Con    riferimento   ai   contributi   previsti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dall'articolo   10,  comma  1,  le  spese   generali 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funzionamento,   non  esclusivamente   collegabili   alle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iniziative   progettuali  comprese   nei   programmi 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attività,  si  considerano ammissibili  fino  al  20  per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cento dell'importo del contributo.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Capo II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Biblioteche e archivi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18.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Disposizioni generali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Al  fine  di  garantire a tutti  i  cittadini  un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adeguato  servizio bibliotecario, la Regione valorizza  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patrimoni  e l'attività delle biblioteche appartenenti  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enti  pubblici o a soggetti privati aperte al pubblico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promuove  lo sviluppo di una rete bibliotecaria regionale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aperta  alla  cooperazione  nazionale  e  internazionale,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anche  sostenendo  l'attività dei  poli  SBN  -  Servizio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Bibliotecario    Nazionale   presenti   nel    territorio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regionale.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2.  La  Regione valorizza il patrimonio archivistico,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cooperando con lo Stato per la sua tutela.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19.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Rete bibliotecaria regionale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Fermo  restando quanto previsto dall'articolo  18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della  legge  regionale </w:t>
      </w:r>
      <w:proofErr w:type="gramStart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>1 agosto</w:t>
      </w:r>
      <w:proofErr w:type="gramEnd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1977,  n.  80,  la  rete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bibliotecaria   regionale   è   formata    dai    sistemi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bibliotecari e dalle biblioteche d'interesse regionale.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2.  Nell'ambito della rete bibliotecaria regionale si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realizza    l'integrazione   dei   sistemi    informativi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funzionali   alla   valorizzazione   e   fruizione    del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patrimonio librario e documentale.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20.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Sistema bibliotecario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 Il   sistema  bibliotecario  è  un  insieme 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biblioteche  gestite da enti locali singoli o  associati,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o da enti privati, fatto salvo il disposto del comma 2.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2.  Il  sistema  bibliotecario è  caratterizzato  dai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seguenti elementi: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a)  esistenza  di  una pluralità  di  biblioteche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piccole  e medie dimensioni e di una biblioteca  di  ente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locale,  di  seguito chiamata biblioteca centro  sistema,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la quale provvede al coordinamento del sistema stesso;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b)  aggregazione delle biblioteche medesime,  per  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finalità  di cui al comma 1, mediante la stipula  di  una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convenzione.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3.  Può  essere  individuata come  biblioteca  centro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sistema solo la biblioteca di ente locale che: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a)    ha    un    bacino   d'utenza   di   dimensione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sovracomunale;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b)   eroga   servizi  con  un  livello   di   qualità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corrispondente   ai   valori  </w:t>
      </w:r>
      <w:proofErr w:type="gramStart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>degli  standard   obiettivo</w:t>
      </w:r>
      <w:proofErr w:type="gramEnd"/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dinamici fissati ai sensi del regolamento.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4.   Previa  convenzione  con  la  biblioteca  centro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sistema  possono  aderire al sistema bibliotecario  anche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le  biblioteche  non riconosciute di interesse  regionale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che rientrino nelle seguenti tipologie: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a)   le   biblioteche  gestite  dalle  scuole,  dalle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Università e da altri enti pubblici;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b)   le   biblioteche  appartenenti  a  privati,   ad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associazioni   professionali,   a   istituti   culturali,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educativi e di ricerca, aperte al pubblico;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c) le mediateche e le videoteche aperte al pubblico.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5.  Possono fare parte di un sistema bibliotecario 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biblioteche  pubbliche e private situate  nel  territorio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  una o più Unioni territoriali intercomunali contigue;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per   la   costituzione   di  un  sistema   bibliotecario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comprendente biblioteche pubbliche e private situate  nel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territorio  di  più Unioni territoriali  intercomunali  è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necessaria  la  previa intesa fra le Unioni  territoriali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intercomunali interessate.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21.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Efficienza del sistema bibliotecario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 Al   fine  della  ottimizzazione  delle  risorse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economiche,  le  biblioteche facenti  parte  del  sistema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bibliotecario  effettuano acquisti  in  comune,  adottano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forme   di  condivisione  delle  risorse  umane  e  delle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attrezzature e realizzano in collaborazione  attività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valorizzazione del patrimonio librario e documentale.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2.  Le  biblioteche pubbliche e private facenti parte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  un  sistema  bibliotecario implementano  il  catalogo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collettivo  e trasmettono alla biblioteca centro  sistema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   dati   della  propria  attività  per  il  rilevamento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statistico regionale.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22.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Costituzione dei sistemi bibliotecari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La  Regione favorisce la costituzione dei sistemi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bibliotecari  e a tal fine, avvalendosi della  Conferenza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della  rete  bibliotecaria regionale di cui  all'articolo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26, provvede a: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a)  predisporre la convenzione tipo tra la biblioteca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centro sistema e le biblioteche che intendono aderire  al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sistema  bibliotecario, che comprende anche la disciplina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fondamentale per il funzionamento del sistema stesso;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b)  definire gli standard obiettivo dinamici  di  cui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all'articolo;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c)  approvare i progetti di costituzione dei  sistemi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bibliotecari.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2.  Ai  fini della costituzione di un sistema, l'ente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gestore  della biblioteca che si propone come  biblioteca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centro  sistema presenta al Servizio regionale competente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in  materia  di beni culturali un progetto condiviso  con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gli  enti  gestori  delle altre biblioteche  interessate,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che   delinea  l'assetto  organizzativo  previsto  ed   è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corredato  di  uno schema di convenzione costitutiva  del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sistema,  redatto  sulla base della convenzione  tipo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cui al comma 1, lettera a).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3.   La  Giunta  regionale,  verificate  le  finalità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perseguite  dal progetto, la corrispondenza dello  schema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  convenzione alla convenzione tipo di cui al comma  1,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lettera  a),  e  la coerenza dell'assetto  organizzativo,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sentita  la Conferenza della rete bibliotecaria regionale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  cui  all'articolo 26, approva il progetto e autorizza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la stipula della convenzione.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23.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Biblioteca pubblica di ente locale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L'ente locale istituisce la biblioteca pubblica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provvede    alla   sua   gestione.   Questa   rappresenta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l'elemento  essenziale della rete culturale, educativa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informativa della società e svolge un servizio  culturale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primario  della  comunità locale che, nel rispetto  delle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esigenze    degli   utenti,   favorisce   la   conoscenza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dell'identità territoriale della propria comunità in  una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prospettiva multiculturale.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2.  La  biblioteca pubblica di ente locale  svolge  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propri  compiti  ed  eroga i propri servizi  al  fine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promuovere  la diffusione della lettura, l'autoformazione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   il   rafforzamento  dell'identità   culturale   delle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comunità   locali,  garantendo  l'inclusione  sociale 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l'integrazione  delle  categorie  svantaggiate  e   delle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persone con disabilità.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24.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Biblioteche d'interesse regionale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La  Regione  riconosce e sostiene le  biblioteche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d'interesse   regionale,  che  comprendono  le   seguenti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tipologie: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a) biblioteche di conservazione;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b) biblioteche specializzate;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c)   biblioteche   che  svolgono   un   servizio 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particolare interesse regionale.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2.   Le   biblioteche  che  rientrano  in  una  delle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tipologie  di  cui  al comma 1, e che non  aderiscono  ad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alcun  sistema bibliotecario, possono essere riconosciute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  interesse  regionale con deliberazione  della  Giunta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regionale,  su  proposta dell'Assessore regionale  per  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beni   culturali,  sentita  la  Conferenza   della   rete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bibliotecaria   regionale  di  cui  all'articolo   25 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verificata  la  sussistenza dei requisiti  stabiliti  con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regolamento  regionale,  in  applicazione  dei   seguenti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criteri: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a) arco di tempo di apertura al pubblico;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b)  grado  di sviluppo dell'attività di catalogazione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 patrimonio documentario custodito;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c)   attuazione   di  programmi  di  incremento   del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patrimonio documentario custodito;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d)  numero  e rilevanza delle iniziative divulgative,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 studio e di ricerca realizzate;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e) presenza di personale specializzato;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f)  adeguatezza  degli  spazi  e  delle  attrezzature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destinati all'utenza;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g)   informazione  all'utenza  riguardo  ai   servizi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offerti.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3.  La  Regione concede alle biblioteche  d'interesse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</w:t>
      </w:r>
      <w:proofErr w:type="gramStart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>regionale finanziamenti annui</w:t>
      </w:r>
      <w:proofErr w:type="gramEnd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>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25.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Conferenza della rete bibliotecaria regionale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  È    istituita   la   Conferenza   della   rete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bibliotecaria  regionale,  quale  organo   con   funzioni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propositive,  consultive  e  di  controllo,   avente   il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compito di: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a)  esprimere  il  parere  e  formulare  le  proposte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riguardo allo schema delle linee di indirizzo;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b)  fornire  i  pareri e formulare le  proposte  alla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Regione   in   relazione  alle  determinazioni   di   cui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all'articolo 20;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c)   verificare   lo   stato  di   attuazione   degli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interventi previsti dal presente capo.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2.    La   Conferenza   è   costituita,   presso   il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dipartimento  regionale competente  in  materia  di  beni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culturali, con deliberazione della Giunta regionale ed  è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composta: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a)  dall'Assessore regionale per i beni  culturali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l'identità  siciliana, o suo delegato,  con  funzioni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presidente;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b)  dal dirigente generale del dipartimento regionale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dei beni culturali e dell'identità siciliana;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c)   da   cinque  responsabili  tecnici  di   sistemi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bibliotecari,   designati  congiuntamente   dai   sistemi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bibliotecari costituiti ai sensi dell'articolo 20;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d)  da  un  rappresentante  designato  congiuntamente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dalle  biblioteche ecclesiastiche operanti nelle  Regioni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riconosciute d'interesse regionale;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e)  da  un  rappresentante  designato  congiuntamente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dalle    biblioteche   private   aperte   al    pubblico,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riconosciute d'interesse regionale;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f) da due rappresentanti designati dall'ANCI.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3.   La  Conferenza  è  costituita  con  decreto  del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Presidente  della  Regione,  previa  deliberazione  della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Giunta  regionale,  assunta  su  proposta  dell'Assessore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regionale  per  i beni culturali e l'identità  siciliana,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che ne determina le modalità di funzionamento.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4.  La Conferenza resta in carica per tre anni  ed  è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convocata  almeno  una volta all'anno.  La  Conferenza  è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convocata  anche  su  richiesta di almeno  un  terzo  dei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componenti.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5.  I  componenti della Conferenza svolgono  il  loro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incarico   a  titolo  gratuito.  Ai  componenti   esterni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all'Amministrazione  regionale  è  riconosciuto  il  solo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rimborso  delle  spese  nella  misura  prevista   per   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dipendenti regionali.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26.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Finanziamenti ai poli SBN-Servizio Bibliotecario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Nazionale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Al  fine  di promuovere lo sviluppo di  una  rete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bibliotecaria   regionale   aperta   alla    cooperazione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nazionale  e internazionale, la Regione sostiene  i  poli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SBN-Servizio   Bibliotecario   Nazionale   presenti   nel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territorio regionale mediante la concessione ai  soggetti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cui  è  affidata la loro gestione di un contributo  annuo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volto  a  finanziare l'attività svolta dai poli  medesimi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per  l'implementazione e l'accrescimento  del  patrimonio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informativo   contenuto   nel   Catalogo   del   Servizio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Bibliotecario  Nazionale, nonché per i servizi  destinati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alle biblioteche aderenti.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27.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Interventi regionali per la valorizzazione dei beni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librari antichi, rari e di pregio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  L'Amministrazione   regionale,   al   fine 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valorizzare  le  raccolte librarie  antiche,  rare  e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pregio,  finanzia  attraverso la stipula  di  accordi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collaborazione  con  amministrazioni pubbliche  specifici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progetti  per  la  loro catalogazione,  digitalizzazione,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conservazione  e restauro, nonché per il miglioramento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l'ampliamento della loro fruibilità, anche monitorando  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progetti  di digitalizzazione del patrimonio documentale,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specialmente di quello periodico.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28.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Interventi per edifici a uso biblioteche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 La   Regione  può  stipulare  accordi   con   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amministrazioni    pubbliche    per    disciplinare    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realizzazione  in collaborazione di specifici  interventi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  investimento  finalizzati alla  ristrutturazione,  al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recupero  o  al restauro di edifici a uso di  biblioteche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 ente locale o aperte al pubblico.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2.  Ai  fini  della  realizzazione  degli  interventi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previsti    negli   accordi   di   cui   al   comma    1,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l'Amministrazione  regionale  è  autorizzata  a  disporre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assegnazioni  finanziarie alle amministrazioni  pubbliche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  cui al comma medesimo in esecuzione degli accordi con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esse stipulati.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Capo III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Beni archivistici ed ecclesiastici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29.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Valorizzazione degli archivi storici e degli enti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ecclesiastici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 La  Regione  provvede  alla  valorizzazione  del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patrimonio documentario conservato negli archivi  storici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sostenendo,  mediante la concessione di  contributi  fino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al  100  per  cento della spesa ammissibile, l'attuazione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di: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a)  progetti  proposti  da enti  locali  e  da  altri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soggetti  titolari di archivi storici, per l'ordinamento,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l'incremento,  il restauro, la migliore  conservazione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la   divulgazione  del  patrimonio  medesimo,  volti   ad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agevolarne la fruizione;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b)   progetti  di  aggregazione  delle  raccolte 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archivio  storico  dell'ente locale,  da  realizzarsi  ai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sensi del comma 2.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2.  Le raccolte di archivio storico dell'ente locale,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soggette  alla  tutela della Soprintendenza archivistica,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ordinate   e  inventariate,  sono  aggregate,  sotto   il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profilo  funzionale  e  dei  servizi  di  supporto,  alla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biblioteca pubblica di ente locale quando ciò ne  agevoli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la conservazione e la fruizione.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3.   La  Regione,  inoltre,  riconoscendo  il  valore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storico   e   documentario  degli  archivi   degli   enti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ecclesiastici   operanti   in   Sicilia,   sostiene    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realizzazione di iniziative progettuali aventi a  oggetto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attività  di  ricerca, inventariazione,  conservazione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divulgazione  volte  ad  agevolare  la  fruizione   degli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archivi  medesimi, anche mediante il deposito degli  atti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negli  archivi  delle  diocesi  e/o  di  parrocchie   e/o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province religiose.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4.  Per  le finalità di cui ai commi 1 e 3 la  Giunta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regionale   provvede   all'emanazione   di   bandi    che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specificano  le  categorie  dei  soggetti  legittimati  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presentare  domanda  di  contributo,  le  tipologie   dei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progetti   finanziabili,  determinano   l'intensità   dei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contributi  e i loro limiti massimi e minimi, definiscono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le   spese  ammissibili,  stabiliscono  i  termini  e  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modalità  di presentazione della domanda e individuano  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criteri   e   le   priorità   di   selezione   funzionali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all'elaborazione  della  graduatoria  dei  progetti,   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modalità  della concessione ed erogazione dei contributi,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nonché i termini dei relativi procedimenti.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30.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Obblighi dei titolari di archivi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Ogni  intervento  riguardante  archivi  pubblici,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archivi  ecclesiastici,  archivi  privati  dichiarati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interesse  culturale viene svolto secondo  le  previsioni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della normativa statale.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2.   La   concessione  dei  contributi   previsti   è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subordinata  all'impegno assunto dagli  enti  beneficiari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  consentire  l'accesso al materiale  conservato  negli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archivi.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31.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Regolamento di attuazione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Con regolamento regionale, da adottare sentita 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competente    Commissione    dell'Assemblea     regionale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siciliana,   sono  definiti  le  caratteristiche   e   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modalità  di  costituzione dei  sistemi  bibliotecari,  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requisiti  delle biblioteche centro sistema, i  requisiti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  le modalità per il riconoscimento delle biblioteche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interesse  regionale, nonché i criteri e le modalità  per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la concessione dei contributi.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 TITOLO IV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Parchi archeologici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32.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Modifiche all'articolo 8 della legge regionale n. 20 del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2000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Dalla  data  di entrata in vigore della  presente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legge,   all'art.  8,  comma  6,  della  legge  regionale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20/2000  dopo  le  parole   vigenti  disposizioni ,  sono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aggiunte  le  parole   ed  è  interamente  a  carico  del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bilancio del parco 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33.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Modifiche all'articolo 10 della legge regionale n. 20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del 2000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Dalla  data  di entrata in vigore della  presente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legge,  l'art.  10 della legge regionale 20/2000  è  così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sostituito: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Art. 10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Direttore del parco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L'incarico  di  Direttore del parco  è  conferito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dall'Assessore   regionale   dei   beni    culturali  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dell'identità  siciliana,  previo  parere  della   Giunta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regionale,  a  un  dirigente regionale con  almeno  dieci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anni  di  effettivo servizio e in possesso di  curriculum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scientifico   di   alta  qualificazione  con   esperienza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gestionale,  organizzativa  e di  amministrazione  attiva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prevalente  nel settore dei beni culturali.  Il  relativo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incarico  può essere conferito con procedure di selezione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pubblica  internazionale, da espletarsi  previo  apposito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regolamento emanato con decreto dell'Assessore  regionale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dei  beni culturali e dell'identità siciliana, a  persone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esterne  all'amministrazione di particolare e  comprovata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qualificazione  professionale  in  materia  di  tutela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valorizzazione  dei beni culturali e in possesso  di  una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documentata esperienza di elevato livello nella  gestione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  istituti e luoghi della cultura. I candidati (interni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o   esterni)  che  partecipano  alla  selezione  dovranno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presentare  all'atto  della domanda un  articolato  piano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strategico  di  gestione, organizzazione, sviluppo  delle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attività  del  parco che si andrà a dirigere.  Esso  sarà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oggetto   di   valutazione  da  parte  della  commissione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esaminatrice  nominata  dall'Assessore  regionale  per  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beni culturali e l'identità siciliana.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2.  L'incarico ha la durata di anni quattro è  svolto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  tempo  pieno  e può essere rinnovato una  sola  volta,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escluso il tacito rinnovo.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3.  Il Direttore, cui spetta la rappresentanza legale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  la  responsabilità generale della gestione del  parco,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esercita le seguenti funzioni: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a) organizza l'attività amministrativa del parco;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b)  coordina  l'attività del personale e delle  unità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operative   assicurando  l'organizzazione  dei   servizi,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anche   nel   rispetto   degli  obiettivi   programmatici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generali;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c)  attua  le  direttive del consiglio del  parco  in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ordine  all'attività  progettuale  di  ricerca,  scavo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restauro  archeologico, ambientale  e  paesaggistico  del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parco,  ivi  inclusi tutti i processi di comunicazione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divulgazione delle attività svolte;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d)    relaziona    con   cadenza    almeno    annuale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all'Assessore    regionale   dei   beni    culturali  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dell'identità siciliana e al consiglio del parco.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4. La retribuzione di posizione di parte variabile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  risultato  del Direttore del parco  è  a  carico  del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bilancio  del parco stesso, fermi restando  i  limiti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cui  al comma 1 dell'art. 64 del C.C.R.L. della dirigenza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per  il  quadriennio 2002/2005 e successive  modifiche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integrazioni.  In caso di nomina di un Direttore  esterno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all'Amministrazione  è a carico del  bilancio  del  Parco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anche  il  trattamento economico fondamentale commisurato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alla qualifica di dirigente di seconda fascia.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34.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Modifiche all'articolo 12 della legge regionale n. 20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del 2000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Dalla  data  di entrata in vigore della  presente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legge,  l'art.  12 della legge regionale 20/2000  è  così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sostituito: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Art. 12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 Il   revisore  legale  è  nominato  con  decreto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dell'Assessore   regionale  per  i   beni   culturali 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l'identità  siciliana per la durata di  tre  anni  previa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estrazione  fra  i  soggetti  iscritti  al  registro  dei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revisori  contabili  di  cui al  decreto  legislativo  27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gennaio,  n.  39,  che  abbiano  presentato  domanda 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partecipazione    al    bando   pubblicato    sul    sito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dell'Assessorato  regionale  per  i  beni   culturali 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l'identità siciliana entro novanta giorni dal termine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cui al successivo comma.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2.   L'estrazione  dovrà  effettuarsi  quarantacinque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giorni  prima  della  scadenza  dell'organo  di  revisore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presso  l'Assessorato regionale per i  beni  culturali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l'identità  siciliana dinanzi ad una commissione  formata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da  due  dirigenti del dipartimento dei beni culturali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un dirigente della Ragioneria centrale.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3.  Al  revisore legale è corrisposto per ogni seduta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il    trattamento   dovuto   a   norma   delle    vigenti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disposizioni,  interamente  a  carico  del  bilancio  del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Parco. 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35.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Modifiche all'articolo 16 della legge regionale n. 20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del 2000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Dalla  data  di entrata in vigore della  presente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legge,  all'art.  16  della  legge  regionale  20/2000  è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aggiunto il seguente comma: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2.  Al personale regionale con contratto di lavoro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  tempo  pieno  e  indeterminato, con  la  qualifica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istruttore  direttivo, già in servizio o  transitato  con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provvedimento  dipartimentale  all'assessorato  regionale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dei  beni culturali e dell'identità siciliana, che svolge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le  mansioni  previste  dal profilo  professionale   Area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Vigilanza   (</w:t>
      </w:r>
      <w:proofErr w:type="spellStart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>cat</w:t>
      </w:r>
      <w:proofErr w:type="spellEnd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>. C) tutela, vigilanza  e  fruizione  del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patrimonio   culturale  regionale,   va   rilasciato   il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tesserino  di  riconoscimento  di   agente  di   pubblica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sicurezza .  Detto tesserino, è rilasciato  dagli  uffici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territoriali   del  Governo  ed  utilizzato   nell'ambito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dell'esercizio  delle  funzioni di vigilanza  all'interno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 parco archeologico. 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36.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Modifiche all'articolo 20 della legge regionale n. 20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del 2000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Dalla  data  di entrata in vigore della  presente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legge,  all'art.  20 della legge regionale  20/2000  sono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apportate le seguenti modifiche: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a)  al  comma  1 dopo le parole  parchi archeologici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sono  aggiunte  le seguenti parole:  terrestri  e  parchi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archeologici marini 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b)   al  comma  7,  le  parole   previo  parere   del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Consiglio regionale dei beni culturali  sono soppresse;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c)  al  comma 8, dopo le parole  non include le spese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relative  al personale , è aggiunto:  ad eccezione  degli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oneri  derivanti  dai  progetti  mirati  alla  fruizione,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valorizzazione e sviluppo territoriale di iniziativa  del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Parco   o   dell'Assessorato   dei   Beni   culturali 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dell'Identità siciliana;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d)  il  comma  9,  è  cosi sostituito:   Il  bilancio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preventivo  è  approvato  dal  Consiglio  del  Parco   su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proposta  del Direttore entro il 31 ottobre di ogni  anno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   deve  rispondere  a  criteri  di  economicità  e 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risultato. Con le stesse procedure il rendiconto  annuale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è  approvato  entro  il 31 marzo dell'anno  successivo  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quello di riferimento 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37.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Modifiche all'articolo 21 della legge regionale n. 20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del 2000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Dalla  data  di entrata in vigore della  presente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legge,  all'art.  21 della legge regionale  20/2000  sono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apportate le seguenti modifiche: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a) alla lettera a), dopo la parola  direttore  sono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aggiunte le seguenti parole:  di cui all'articolo 10 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b)  alla  lettera  b)  le parole   comitato  tecnico-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scientifico   sono sostitute dalle parole  consiglio  del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parco 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c)  dopo  la lettera b), è aggiunto:  c) il  revisore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legale.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38.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Abrogazione dell'articolo 22 della legge regionale n. 20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del 2000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L'articolo  22  della legge regionale  20/2000  è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abrogato.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39.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Modifiche all'articolo 23 della legge regionale n. 20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del 2000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Dalla  data  di entrata in vigore della  presente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legge,  l'articolo  23 della legge  regionale  20/2000  è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così sostituito: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Art. 23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Consiglio del parco. Nomina e funzioni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Il  consiglio del parco è nominato dall'Assessore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regionale   per   i  beni  culturali  e  per   l'identità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siciliana entro 60 giorni dal decreto di istituzione  del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parco ed è composto: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a)  da  un dirigente dei ruoli regionali con adeguata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esperienza  di  gestione di istituzioni  culturali  e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governo  di organi collegiali di amministrazione,  nonché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comprovata  qualificazione professionale  in  materia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tutela,  salvaguardia, valorizzazione dei beni culturali,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con funzioni di presidente;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b)  dal  sindaco o, congiuntamente, dai  sindaci  dei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comuni interessati;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c)   dal  soprintendente  per  i  Beni  culturali 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ambientali competente per territorio;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d)  da  un  esperto in economia dei  beni  culturali,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scelto tra docenti universitari e /o ricercatori di  enti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 ricerca vigilati dal MIUR;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e)   da   un   esperto  nel  settore  della   tutela,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salvaguardia, valorizzazione, divulgazione, conoscenza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conservazione  del  territorio  del  parco,  scelto   tra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docenti  universitari e /o ricercatori di enti di ricerca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vigilati dal MIUR.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2.  Partecipa  alle  sedute del consiglio,  con  voto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consultivo, il direttore del parco.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3. Il consiglio: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a)     approva    il    regolamento    interno    per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l'organizzazione ed il funzionamento del parco;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b)  approva il piano annuale e triennale di  attività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che deve prevedere, tra l'altro: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1)   interventi   di  ricerca  archeologica   e 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programmazione delle attività;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2)    interventi   di   restauro,   manutenzione 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conservazione   del  patrimonio   archeologico 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paesaggistico;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3)  interventi  di  valorizzazione, comunicazione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divulgazione delle attività;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c)  approva  il bilancio preventivo ed il  rendiconto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annuale,  che devono rispondere a criteri di  economicità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 di risultato;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d)  delibera sulla dotazione organica del parco e sul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regolamento  di organizzazione, previo parere preliminare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dell'assessorato   regionale   dei   beni   culturali 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dell'identità siciliana;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e)  delibera il regolamento che disciplina i  divieti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 le attività ammesse all'interno del parco;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f)  delibera  il  regolamento  per  il  funzionamento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amministrativo-contabile  e   per   la   disciplina   del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servizio di cassa del parco;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g)  delibera la nomina di commissioni di esperti  per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l'approfondimento  o  la  risoluzione  di  particolari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rilevanti questioni;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h)  delibera  su  ogni  altra questione  allo  stesso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sottoposta dal direttore;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i)   esercita,  inoltre,  tutte  le  altre   funzioni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attribuitegli dal regolamento.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4.  I componenti designati durano in carica 3 anni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possono essere riconfermati una volta sola. L'incarico  è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  titolo  gratuito  e  agli stessi  spetta  soltanto  il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trattamento  di missione a norma di legge, se  dovuto,  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gravare sul bilancio del parco.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5.   Fermi   restando  i  compiti  di  tutela   delle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soprintendenze  per i beni culturali ed  ambientali,  per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gli  interventi  proposti dal direttore del  parco  e  da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eseguire  all'interno del perimetro del  parco  da  parte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  parco  stesso, il parere espresso dal consiglio  del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parco, presente il soprintendente per i beni culturali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ambientali,  sostituisce l'autorizzazione da rendersi  ai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sensi degli articoli 21 e 146 del decreto legislativo  22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gennaio 2004 n. 42 e </w:t>
      </w:r>
      <w:proofErr w:type="spellStart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>ss.mm.ii</w:t>
      </w:r>
      <w:proofErr w:type="spellEnd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>. 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40.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Modifiche al Titolo II della legge regionale 3 novembre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2000, n. 20.  Criteri di gestione e Revisore dei conti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Dalla entrata in vigore della presente legge,  ai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parchi  archeologici regionali istituiti ai sensi  e  per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gli  effetti  della legge regionale 3 novembre  2000,  n.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20,  Titolo  II,  si applicano le disposizioni  contenute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negli  articoli 12 e 13 della medesima legge e successive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modifiche e integrazioni.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41.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Servizio di biglietteria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Entro  60  giorni dall'entrata  in  vigore  della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presente   legge  l'Assessore  regionale  per  l'economia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emana  con  apposito  decreto  le  linee  guida  per   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creazione   di  una  piattaforma  regionale   unica   per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l'acquisto  on-line  dei biglietti di  ingresso  ai  siti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culturali  della Regione siciliana, nonché per l'adesione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  piattaforme  già esistenti aventi adeguati  indici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notorietà.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42.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Fondo di solidarietà dei parchi archeologici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A  partire  dall'anno 2018, il  dieci  per  cento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delle  risorse derivanti dallo </w:t>
      </w:r>
      <w:proofErr w:type="spellStart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>sbigliettamento</w:t>
      </w:r>
      <w:proofErr w:type="spellEnd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Parchi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  cui  alla legge regionale 3 novembre 2000 n. 20  sono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versati  in  entrata al bilancio regionale, rubrica  beni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culturali,  per  finanziare le  spese  di  funzionamento,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fruizione  e  valorizzazione dei Parchi con insufficiente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dotazione economica per il raggiungimento delle  finalità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previste  dalla medesima legge. Il piano di utilizzazione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  fondo così costituito sarà regolamentato da apposito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decreto   emanato  dall'Assessore  regionale   dei   Beni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culturali   e  dell'Identità  siciliana  entro   sessanta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giorni dall'approvazione della presente legge.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43.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Consiglio regionale per i beni culturali e paesaggistici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1.  L'art. 4 della legge regionale </w:t>
      </w:r>
      <w:proofErr w:type="gramStart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>1 agosto</w:t>
      </w:r>
      <w:proofErr w:type="gramEnd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1977  n.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80 è sostituito dal presente articolo: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Art. 4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Il  consiglio  regionale per i beni  culturali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paesaggistici   è   organo  consultivo   dell'assessorato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regionale dei beni culturali e dell'identità siciliana  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carattere   tecnico-scientifico  in   materia   di   beni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culturali e paesaggistici.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2.   Esprime   parere  su  richiesta  del   dirigente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generale   del   dipartimento  dei   beni   culturali 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dell'identità   siciliana  trasmessa   per   il   tramite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dell'Ufficio di gabinetto: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a)  sui  programmi regionali per i beni  culturali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paesaggistici   e  sui  relativi  piani   di   attuazione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predisposti dall'amministrazione;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b)  sugli schemi di accordi extraregionali in materia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 beni culturali;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c)  sui piani strategici di sviluppo culturale e  sui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programmi di valorizzazione dei beni culturali;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d) sui piani paesaggistici e demaniali;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e)  sugli  schemi di atti normativi e  amministrativi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generali  afferenti  </w:t>
      </w:r>
      <w:proofErr w:type="gramStart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proofErr w:type="gramEnd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materia  dei  beni  culturali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paesaggistici;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f)  su questioni di carattere generale di particolare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rilievo  concernenti  la materia  dei  beni  culturali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paesaggistici.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3.  Il  Consiglio può avanzare proposte all'Assessore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regionale per i beni culturali e l'identità siciliana  su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ogni  questione  di  carattere  generale  di  particolare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rilievo  afferente  </w:t>
      </w:r>
      <w:proofErr w:type="gramStart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proofErr w:type="gramEnd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materia  dei  beni  culturali 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paesaggistici.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4. Il Consiglio è composto da: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a)  sino a un massimo di 10 eminenti personalità  del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mondo  della  cultura  di comprovata esperienza  nominate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dall'Assessore   regionale  per  i   beni   culturali 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l'identità  siciliana,  nel  rispetto  del  principio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equilibrio    tra   gli   ambiti   professionali,    tra: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biblioteconomi,   archeologi,   ingegneri,    architetti,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naturalisti,    storici    dell'arte,    </w:t>
      </w:r>
      <w:proofErr w:type="spellStart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>etnoantropologi</w:t>
      </w:r>
      <w:proofErr w:type="spellEnd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paesaggisti,   storici  dell'architettura,   esperti   in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economia  e management dei beni culturali, rappresentante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CEI per i beni culturali;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b)  il  dirigente generale del dipartimento regionale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dei  beni  culturali e dell'Identità siciliana, con  voto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consultivo;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c)    i   dirigenti   delle   strutture   periferiche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(soprintendenti,  direttori  dei  parchi,  direttori  dei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poli)  competenti  territorialmente o per  materia  o  su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specifici argomenti, su invito e senza diritto di voto.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5.  L'Assessore  regionale per  i  beni  culturali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l'identità  siciliana nomina il Presidente del  Consiglio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tra  le  personalità di cui al comma  4,  lettera  a).  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pareri  sono espressi entro trenta giorni dal ricevimento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della  richiesta.  Nei  casi di  urgenza,  il  termine  è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ridotto  a  dieci  giorni. In  caso  di  parità  di  voti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prevale quello del Presidente.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6.  Il  Consiglio è integrato con due  rappresentanti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   personale  regionale  dell'assessorato   dei   beni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culturali e dell'identità siciliana, eletti da  tutto  il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personale, quando esprime pareri su questioni  aventi  ad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oggetto il personale dell'assessorato.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7.  Il termine di durata del Consiglio è stabilito in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tre  anni  e  possono essere confermati una  sola  volta.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Essi  non  possono  esercitare  le  attività  di  impresa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previste  dall'articolo  2195 del  Codice  civile  quando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esse  attengono  a materie di competenza dell'assessorato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regionale  dei beni culturali e dell'identità  siciliana,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né   essere  amministratori  o  sindaci  di  società  che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svolgono   le  medesime  attività;  non  possono   essere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titolari di rapporti di collaborazione professionale  con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l'assessorato    regionale   dei   beni    culturali  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dell'identità siciliana; non possono essere presidenti  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membri del Consiglio di amministrazione di istituzioni  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enti   destinatari  di  contributi  o  altre   forme 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finanziamento  da  parte  dell'assessorato,  né  assumere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incarichi professionali in progetti o iniziative  il  cui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finanziamento, anche parziale, è soggetto  a  parere  del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Consiglio.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8.  All'interno  del Consiglio opera  un  ufficio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segreteria  le cui funzioni sono svolte da un  dipendente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  servizio al dipartimento regionale dei beni culturali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  dell'identità siciliana, con qualifica di dirigente  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funzionario.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9.  Il  Consiglio  è  convocato  dal  suo  Presidente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almeno  una  volta  ogni trimestre e, comunque  tutte  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volte  che lo ritenga necessario o su richiesta da almeno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un terzo dei componenti.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10.  Il  Consiglio adotta le proprie deliberazioni  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maggioranza     semplice    e,     entro     tre     mesi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dall'insediamento, approva il regolamento interno.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11.  L'incarico è a titolo gratuito e  ai  componenti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spetta  soltanto  l'eventuale  rimborso  delle  spese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missione a norma di legge, se dovuto. 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44.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Modifiche alla legge regionale n. 80 del 1977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Gli  articoli 5 e 6 della legge regionale  n.  80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 1977 sono abrogati.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45.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Iniziative a sostegno degli eventi turistico-culturali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di rilevanza regionale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Al  fine di incrementare e valorizzare  l'offerta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turistico-culturale  di qualità,  i  parchi  archeologici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dotati   di  autonomia  finanziaria  possono  costituire,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previa    autorizzazione   dell'assessorato   dei    beni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culturali   e   dell'identità  siciliana,   associazioni,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comitati   misti   pubblico-privati,   che   acquisiscono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propria   personalità  giuridica.  Tali   soggetti   sono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iscritti   in   un   apposito  registro   tenuto   presso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l'assessorato regionale del turismo, sport e spettacolo.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2.  Le  associazioni, comitati di cui  al  precedente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comma  sono  costituite al solo fine di sostenere  eventi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turistico-culturali.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3. Il presente articolo non comporta oneri diretti  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carico del bilancio regionale.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TITOLO V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Disposizioni in materia di appalti nel settore dei beni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culturali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46.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Procedure di affidamento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Trovano applicazione gli articoli 19 e da  145  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151 del </w:t>
      </w:r>
      <w:proofErr w:type="spellStart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>dlgs</w:t>
      </w:r>
      <w:proofErr w:type="spellEnd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18 aprile 2016, n. 50 e </w:t>
      </w:r>
      <w:proofErr w:type="spellStart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>ss.mm.ii</w:t>
      </w:r>
      <w:proofErr w:type="spellEnd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>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TITOLO VI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Norme sulla pianificazione paesaggistica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47.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Paesaggio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Per paesaggio si intende il territorio espressivo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  identità,  il  cui  carattere deriva  dall'azione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fattori naturali e umani e dalle loro interrelazioni.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48.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Funzioni della Regione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La  Regione assicura che tutto il territorio  sia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adeguatamente  conosciuto, salvaguardato,  pianificato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gestito in ragione dei valori paesaggistici espressi  dai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diversi contesti che lo costituiscono.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2.  La  Regione in materia di paesaggio  esercita  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funzioni  amministrative dirette alla  tutela,  gestione,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valorizzazione e vigilanza dei beni paesaggistici,  ferma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restando l'attribuzione delle stesse ad altro ente.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3.  La  Regione nell'esercizio delle proprie funzioni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elabora  e  approva  il  piano  paesaggistico  regionale,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rilascia   le  autorizzazioni  paesaggistiche   per   gli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interventi  di rilevanza regionale e formula attività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indirizzo   coordinamento  nei   confronti   dei   comuni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delegati  all'esercizio della funzione di rilascio  delle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autorizzazioni paesaggistiche.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49.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Funzioni dei comuni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I  Comuni  e  le  Unioni dei  comuni  attuano  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disposizioni previste dal piano paesaggistico  regionale.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Ai  comuni  in forma singola o associata sono  attribuite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le seguenti funzioni: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a)    l'autorizzazione   paesaggistica    ai    sensi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dell'articolo 52;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b)  l'accertamento  di  compatibilità  paesaggistica,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nonché    le   funzioni   relative   alla   compatibilità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paesaggistica delle opere edilizie;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c)  la  vigilanza sui beni paesaggistici e l'adozione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  provvedimenti cautelari e sanzionatori in presenza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interventi   edilizi  eseguiti  in   totale   assenza   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difformità di autorizzazione paesaggistica.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2.  Le  funzioni  di  rilascio  delle  autorizzazioni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paesaggistiche   sono  svolte  dal   responsabile   dello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sportello   unico   dell'edilizia   che   cura   l'intero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procedimento amministrativo.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50.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Piano paesaggistico regionale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Il  piano paesaggistico regionale costituisce  lo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strumento     urbanistico-territoriale    di    carattere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prevalentemente  strategico  con  il  quale  si  orienta,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indirizza   e   coordina   la   programmazione    e    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pianificazione  territoriale della  Regione,  dei  Liberi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consorzi e dei Comuni.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2.  Il  piano,  in  relazione  alle  prescrizioni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tutela,  conservazione e valorizzazione del  paesaggio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dell'ambiente,  assume valore di piano  paesaggistico  ai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sensi  dell'art.  135 del decreto legislativo  n.42/2004.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Il  piano,  nella  sua  valenza di  piano  paesaggistico,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individua  gli obiettivi e le misure generali  di  tutela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paesaggistica  da  perseguire  nelle  diverse  parti  del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territorio  regionale,  in conformità  alle  prescrizioni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 piano regionale delle aree protette.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3. Il piano contiene: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a)  gli  elementi essenziali e le linee  generali  ed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orientative dell'assetto territoriale regionale;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b)   il   quadro  conoscitivo  delle  caratteristiche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fisiche,  urbanistico-edilizie, culturali, paesaggistiche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ed   ambientali   del   territorio  regionale,   mediante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rappresentazioni cartografiche del territorio;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c)   i  criteri  generali  e  gli  indirizzi  per  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programmazione   e  la  pianificazione  territoriale 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liberi  consorzi  e  Comuni, al  fine  di  garantirne  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complessiva coerenza; a tal fine, definisce gli  elementi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costituenti  limiti  essenziali  di  salvaguardia   della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sostenibilità  ambientale dello sviluppo  socio-economico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 territorio regionale;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d)  gli  obiettivi principali dello  sviluppo  socio-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economico del territorio regionale;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e)   il   quadro   delle  iniziative  inerenti   alla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realizzazione    sul    territorio    regionale     delle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infrastrutture  e  delle  opere  pubbliche  di  interesse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regionale, nazionale e sovranazionale;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f)  l'individuazione dei principali poli di  sviluppo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turistico, industriale e commerciale;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g)  l'individuazione delle zone  di  preservazione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salvaguardia  ambientale;  i criteri  operativi  generali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per   la   tutela  e  la  valorizzazione  delle   risorse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culturali,  naturali,  paesaggistiche  e  ambientali,  in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conformità  con  le previsioni del piano regionale  delle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aree  protette, dei piani di bacino, e degli  altri  atti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   programmazione   e  regolamentazione   regionale 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nazionale  in  materia  di  salvaguardia  delle   risorse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idriche,     geologiche,    idrogeologiche,     agricole,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forestali,   di  riduzione  dell'inquinamento   acustico,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elettromagnetico  ed  atmosferico,  di  smaltimento   dei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rifiuti;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h)  gli  indirizzi  generali  per  il  riassetto  del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territorio   ai   fini  della  prevenzione   dei   rischi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geologici,  idrogeologici e sismici,  ed  ai  fini  della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riduzione degli inquinamenti nei centri abitati  e  nelle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zone industriali.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51.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Effetti del piano territoriale regionale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Il  piano  paesaggistico  costituisce  quadro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riferimento  per  la  valutazione di compatibilità  degli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atti  di  governo  del territorio dei liberi  consorzi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comuni,  enti  gestori di aree naturali protette,  nonché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  ogni  altro  ente  dotato di competenze  che  abbiano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incidenza sul territorio.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2.  Le valutazioni di compatibilità rispetto al piano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paesaggistico, sia per gli atti della stessa Regione  che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per  quelli degli enti locali o di altri enti, concernono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l'accertamento  dell'idoneità  dell'atto,  oggetto  della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valutazione  o  verifica, ad assicurare il  conseguimento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degli   obiettivi   fissati  nel   piano   paesaggistico,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salvaguardandone i limiti di sostenibilità previsti.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3.  Le  previsioni del piano paesaggistico prevalgono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sulle  disposizioni eventualmente difformi contenute  nei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piani  territoriali dei liberi consorzi e comuni. In  tal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caso,  liberi  consorzi e comuni,  entro  novanta  giorni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dall'approvazione del piano paesaggistico,  conformano  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propri strumenti pianificatori al piano paesaggistico.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52.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Procedimento di formazione del piano paesaggistico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  Il    piano    paesaggistico   è    predisposto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dall'Assessorato    regionale    del     territorio   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dell'ambiente  (ARTA)  tramite il proprio  ufficio  della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pianificazione   territoriale,   istituito    ai    sensi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dell'articolo  55,  ed  è  adottato  ed  approvato  dalla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Giunta  regionale secondo le modalità descritte in questo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articolo. L'ufficio della pianificazione territoriale  ha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il  compito  di formare e gestire il piano, e  si  avvale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dell'apporto  collaborativo degli  uffici  dell'ARTA  che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per  loro  specifiche  competenze e  responsabilità  sono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interessati  al piano paesaggistico. Alla  redazione  del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piano  paesaggistico possono collaborare, in  qualità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consulenti,   professori  universitari  e  professionisti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qualificati  in  materia  di pianificazione  urbanistico-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territoriale,     paesaggistico-ambientale,     agricolo-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forestale.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2.  L'ARTA dà notizia dell'avvio del procedimento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formazione   del  piano  paesaggistico  mediante   avviso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pubblicato  sulla GURS, sul sito ufficiale della  Regione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   su  almeno  un  quotidiano  a  diffusione  regionale.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Nell'avviso  sono indicate le linee guida  di  intervento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della   pianificazione  regionale  ed   è   indicato   il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Responsabile  unico  del  procedimento.  Entro   sessanta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giorni  decorrenti dalla pubblicazione dell'avviso  sulla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GURS,  tutti  i  soggetti interessati  al  piano  possono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presentare   presso  l'ARTA,  su  supporto  cartaceo   ed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informatico, osservazioni e proposte in merito  al  piano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paesaggistico  da  adottare,  secondo  i  criteri  e   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modalità stabilite nell'avviso stesso. L'ARTA esamina  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osservazioni  e proposte ricevute e valuta  gli  elementi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dei  quali intende tenere conto nella redazione del piano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paesaggistico. L'ARTA individua altresì le  modalità  con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le  quali consultare soggetti pubblici e privati che  per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loro   specifiche   competenze  e   responsabilità   sono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interessati  al  piano, anche attraverso la  costituzione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  un  forum  per le consultazioni attivo per  tutta  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durata della costruzione del piano.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3.  Entro trenta giorni decorrenti dalla scadenza del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termine   per  la  presentazione  delle  osservazioni 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proposte  di  cui  al  comma  2,  l'ARTA  predispone   il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progetto  preliminare  del  piano  paesaggistico   e   lo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propone  alla Giunta regionale per l'adozione. La Giunta,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nei   trenta   giorni   successivi,   adotta   il   piano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paesaggistico.  Dell'avvenuta  adozione  è  data  notizia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mediante  pubblicazione sulla GURS,  sul  sito  ufficiale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della  Regione  e  su almeno un quotidiano  a  diffusione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regionale.  Contestualmente il progetto  preliminare  del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piano  paesaggistico  adottato  è  pubblicato  sul   sito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ufficiale  della Regione e depositato presso  l'ARTA  per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sessanta    giorni.   Entro   sessanta    giorni    dalla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pubblicazione,  tutti  i  soggetti  interessati   possono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prendere  visione  del  progetto  preliminare  del  piano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paesaggistico  depositato  presso  l'ARTA  e   presentare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osservazioni e proposte di modifica su supporto  cartaceo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ed informatico, che l'ARTA è tenuta a valutare.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4.  L'ARTA, non prima di trenta e non oltre  quaranta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giorni  dalla  scadenza del termine per la  presentazione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  osservazioni e proposte di modifica di cui  al  comma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3,  indice  una conferenza di pianificazione  alla  quale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sono  invitati a partecipare i rappresentanti dei  liberi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consorzi,   della  sezione  regionale  dell'ANCI,   delle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Soprintendenze   ai   beni   culturali   competenti   nel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territorio   della   Regione,   dell'autorità   regionale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competente  in  materia  di  VAS,  delle  amministrazioni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pubbliche  e  delle  organizzazioni  sociali,  culturali,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economico-professionali,  sindacali   ed   ambientaliste,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legalmente    riconosciute,   che   abbiano    presentato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osservazioni  e  proposte di modifica.  Alla  conferenza,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l'ARTA   può   invitare  a  partecipare  altri   soggetti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pubblici  e privati che per loro specifiche competenze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responsabilità     </w:t>
      </w:r>
      <w:proofErr w:type="gramStart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>sono     interessati</w:t>
      </w:r>
      <w:proofErr w:type="gramEnd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al     piano.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Contestualmente   alla   nota  di   convocazione   l'ARTA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trasmette  ai  soggetti invitati,  in  forma  telematica,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almeno  trenta  giorni prima della data  fissata  per  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conferenza,    il   progetto   preliminare    di    piano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paesaggistico  e le osservazioni e proposte  di  modifica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pervenute.  Se  i  soggetti partecipanti alla  conferenza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non  raggiungono l'accordo sulle eventuali  modifiche  da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apportare    al    progetto   preliminare    del    piano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paesaggistico,  prevalgono le determinazioni  assunte  in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merito dall'ARTA.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5.  L'ARTA, nei venti giorni successivi alla chiusura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dei   lavori  della  conferenza,  trasmette  alla  Giunta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regionale  il progetto definitivo del piano paesaggistico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con   le   eventuali  modifiche  apportate  rispetto   al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progetto  preliminare,  e ne propone  l'approvazione.  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Giunta    regionale,    entro   trenta    giorni    dalla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trasmissione,   previo   parere  non   vincolante   della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competente    Commissione   legislativa    dell'Assemblea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regionale  siciliana,  approva  il  piano  paesaggistico,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decidendo  anche in merito alle osservazioni  e  proposte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  modifica nel caso in cui non sia raggiunto  l'accordo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  pianificazione  di  cui  al  comma  4.  Dell'avvenuta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approvazione è data notizia mediante pubblicazione  sulla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GURS,  sul  sito ufficiale della Regione e su  almeno  un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quotidiano a diffusione regionale.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6.  Il  piano paesaggistico è aggiornato ogni  cinque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anni.  Può  essere  modificato, integrato  ed  aggiornato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anche  prima,  in  seguito ad osservazioni,  proposte  ed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istanze  provenienti  da liberi consorzi,  comuni,  altri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enti    pubblici    interessati   o   soggetti    privati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rappresentativi  di  interessi  collettivi   o   diffusi,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oppure  se  il  documento  di  programmazione  economico-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finanziaria  regionale  (DEFR)  programma  una   modifica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degli  obiettivi  e  delle  strategie  di  sviluppo   del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territorio regionale. Le varianti, le integrazioni e  gli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aggiornamenti  del  piano paesaggistico  </w:t>
      </w:r>
      <w:proofErr w:type="gramStart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>sono  sottoposte</w:t>
      </w:r>
      <w:proofErr w:type="gramEnd"/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alla  stessa procedura di formazione descritta in  questo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articolo con i termini ridotti della metà.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53.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Ufficio della pianificazione territoriale regionale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  Presso    l'ARTA    opera    l'ufficio    della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pianificazione  territoriale  regionale,  che  svolge   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seguenti compiti: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a)    elabora,   gestisce   e   aggiorna   il   piano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paesaggistico;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b)  individua  i  contesti territoriali  ottimali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riferimento  per  la  formazione dei  piani  territoriali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regionali d'area (PTRA);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c)  assicura i raccordi con le altre regioni, con  il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quadro  territoriale nazionale e con il processo  europeo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  coesione territoriale, anche nell'ambito di  piani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programmi comunitari;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d)  presenta  annualmente alla Giunta di governo  una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relazione   dettagliata  sullo   stato   del   territorio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regionale   e   delle  sue  criticità,  con   particolare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riferimento  allo stato di avanzamento e alle  iniziative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 pianificazione;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e)  fornisce il supporto territoriale </w:t>
      </w:r>
      <w:proofErr w:type="spellStart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>georeferenziato</w:t>
      </w:r>
      <w:proofErr w:type="spellEnd"/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alla relazione annuale sullo stato dell'ambiente;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f) provvede alla elaborazione ed alla pubblicazione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degli  atti  di indirizzo sulla pianificazione  da  parte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dell'ARTA;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g)  provvede all'attuazione ed al monitoraggio  dello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stato di attuazione della pianificazione regionale  e  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trasmette le risultanze all'ARTA.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2.   I   rami   dell'amministrazione  regionale   con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competenze    incidenti    sul   territorio    comunicano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periodicamente     all'ufficio    della    pianificazione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territoriale  regionale  lo  stato  dei   piani   e   dei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programmi di rispettiva competenza.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54.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Autorizzazione paesaggistica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 I  proprietari,  i  possessori  o  detentori   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qualsiasi   titolo  di  immobili  ed  aree  di  interesse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</w:t>
      </w:r>
      <w:proofErr w:type="gramStart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>paesaggistico  tutelati</w:t>
      </w:r>
      <w:proofErr w:type="gramEnd"/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dalla legge  hanno  l'obbligo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presentare  alle amministrazioni competenti  il  progetto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degli  interventi che intendano intraprendere,  corredato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dalla   trascritta   documentazione,   e   di   astenersi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dall'avviare  lavori  fino  a  quando  non   ne   abbiano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ottenuta l'autorizzazione.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2.  La  documentazione  a  corredo  del  progetto   è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preordinata   alla   verifica  della  compatibilità   tra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interesse    paesaggistico    tutelato    e    intervento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progettato.    Esse    è    individuata    su    proposta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dell'Assessore regionale per il territorio  e  l'ambiente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con decreto del Presidente della Regione.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3.  L'autorizzazione paesaggistica  costituisce  atto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autonomo  e presupposto rispetto al permesso di costruire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    agli    altri   titoli   legittimanti   l'intervento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urbanistico edilizio.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4.  L'autorizzazione paesaggistica è  valida  per  il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periodo    di    efficacia   del   titolo    legittimante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l'intervento urbanistico edilizio. Se l'autorizzazione  è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rilasciata  con riferimento a un intervento non  soggetto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  titolo  abilitativo, essa è valida per un  periodo  di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cinque   anni.   Scaduto  il  periodo  di  efficacia   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prosecuzione    deve    essere   sottoposta    a    nuova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autorizzazione. I lavori iniziati nel corso  del  periodo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di  efficacia dell'autorizzazione possono essere conclusi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entro  e  non  oltre l'anno successivo  la  scadenza  del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medesimo.  Il  termine  di efficacia  dell'autorizzazione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decorre  dal giorno in cui acquista efficacia  il  titolo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edilizio      necessario     per     la     realizzazione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dell'intervento.   L'autorizzazione    paesaggistica    è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rilasciata   dal   responsabile  dello  sportello   unico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dell'edilizia.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55.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Abrogazione di norme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Sono  abrogati  il  comma  6  dell'articolo  8  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l'articolo 13 della legge regionale 6 maggio 2019, n. 5.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56.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Norma finale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1.  La  presente legge sarà pubblicata nella Gazzetta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ufficiale della Regione siciliana.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2.  E'  fatto obbligo a chiunque spetti di osservarla</w:t>
      </w:r>
    </w:p>
    <w:p w:rsidR="007453FD" w:rsidRPr="007453FD" w:rsidRDefault="007453FD" w:rsidP="0074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453F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e di farla osservare come legge della Regione.</w:t>
      </w:r>
    </w:p>
    <w:p w:rsidR="000F28E8" w:rsidRDefault="000F28E8"/>
    <w:sectPr w:rsidR="000F28E8" w:rsidSect="0027704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32B12"/>
    <w:multiLevelType w:val="multilevel"/>
    <w:tmpl w:val="1396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FD"/>
    <w:rsid w:val="000F28E8"/>
    <w:rsid w:val="00277042"/>
    <w:rsid w:val="0074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4D7518"/>
  <w15:chartTrackingRefBased/>
  <w15:docId w15:val="{A0D0581C-3AB4-6447-87D6-27AB1F47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7453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453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active">
    <w:name w:val="active"/>
    <w:basedOn w:val="Normale"/>
    <w:rsid w:val="007453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45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453FD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453F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53FD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7453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0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3.ars.sicilia.it/edem/ddl.jsp?idCed=7688" TargetMode="External"/><Relationship Id="rId5" Type="http://schemas.openxmlformats.org/officeDocument/2006/relationships/hyperlink" Target="https://w3.ars.sicilia.it/edem/ddl.jsp?idCed=76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14657</Words>
  <Characters>83545</Characters>
  <Application>Microsoft Office Word</Application>
  <DocSecurity>0</DocSecurity>
  <Lines>696</Lines>
  <Paragraphs>196</Paragraphs>
  <ScaleCrop>false</ScaleCrop>
  <Company/>
  <LinksUpToDate>false</LinksUpToDate>
  <CharactersWithSpaces>98006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lucchi</dc:creator>
  <cp:keywords/>
  <dc:description/>
  <cp:lastModifiedBy>paolo lucchi</cp:lastModifiedBy>
  <cp:revision>1</cp:revision>
  <dcterms:created xsi:type="dcterms:W3CDTF">2020-06-22T10:30:00Z</dcterms:created>
  <dcterms:modified xsi:type="dcterms:W3CDTF">2020-06-22T10:34:00Z</dcterms:modified>
</cp:coreProperties>
</file>