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A1B3F" w14:textId="62340D36" w:rsidR="00BB0642" w:rsidRPr="00BB0642" w:rsidRDefault="00165BA5" w:rsidP="00BB0642">
      <w:pPr>
        <w:pStyle w:val="NormaleWeb"/>
        <w:shd w:val="clear" w:color="auto" w:fill="FFFFFF"/>
        <w:jc w:val="center"/>
        <w:rPr>
          <w:b/>
          <w:bCs/>
        </w:rPr>
      </w:pPr>
      <w:r w:rsidRPr="00BB0642">
        <w:rPr>
          <w:b/>
          <w:bCs/>
        </w:rPr>
        <w:t>ESTRATTO DAL PROGRAMMA DEL CANDIDATO SINDACO GUALTIERI SUL “PATRIMONIO”</w:t>
      </w:r>
    </w:p>
    <w:p w14:paraId="10791898" w14:textId="24ADCA64" w:rsidR="00165BA5" w:rsidRPr="00BB0642" w:rsidRDefault="00BB0642" w:rsidP="00165BA5">
      <w:pPr>
        <w:pStyle w:val="NormaleWeb"/>
        <w:shd w:val="clear" w:color="auto" w:fill="FFFFFF"/>
        <w:rPr>
          <w:b/>
          <w:bCs/>
        </w:rPr>
      </w:pPr>
      <w:r w:rsidRPr="00BB0642">
        <w:rPr>
          <w:b/>
          <w:bCs/>
        </w:rPr>
        <w:t>(AGOSTO 2021)</w:t>
      </w:r>
    </w:p>
    <w:p w14:paraId="181889AD" w14:textId="17B4DC6E" w:rsidR="00165BA5" w:rsidRPr="00BB0642" w:rsidRDefault="00165BA5" w:rsidP="00165BA5">
      <w:pPr>
        <w:pStyle w:val="NormaleWeb"/>
        <w:shd w:val="clear" w:color="auto" w:fill="FFFFFF"/>
      </w:pPr>
      <w:r w:rsidRPr="00165BA5">
        <w:fldChar w:fldCharType="begin"/>
      </w:r>
      <w:r w:rsidRPr="00165BA5">
        <w:instrText xml:space="preserve"> INCLUDEPICTURE "/var/folders/q6/n67m68gs6f1g5kzr0__p09hw0000gn/T/com.microsoft.Word/WebArchiveCopyPasteTempFiles/page50image45658304" \* MERGEFORMATINET </w:instrText>
      </w:r>
      <w:r w:rsidRPr="00165BA5">
        <w:fldChar w:fldCharType="separate"/>
      </w:r>
      <w:r w:rsidRPr="00BB0642">
        <w:rPr>
          <w:noProof/>
        </w:rPr>
        <w:drawing>
          <wp:inline distT="0" distB="0" distL="0" distR="0" wp14:anchorId="01CA97E5" wp14:editId="5431DB3F">
            <wp:extent cx="6113145" cy="567055"/>
            <wp:effectExtent l="0" t="0" r="0" b="4445"/>
            <wp:docPr id="1" name="Immagine 1" descr="page50image45658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0image4565830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3145" cy="567055"/>
                    </a:xfrm>
                    <a:prstGeom prst="rect">
                      <a:avLst/>
                    </a:prstGeom>
                    <a:noFill/>
                    <a:ln>
                      <a:noFill/>
                    </a:ln>
                  </pic:spPr>
                </pic:pic>
              </a:graphicData>
            </a:graphic>
          </wp:inline>
        </w:drawing>
      </w:r>
      <w:r w:rsidRPr="00165BA5">
        <w:fldChar w:fldCharType="end"/>
      </w:r>
    </w:p>
    <w:p w14:paraId="76914D0F" w14:textId="77777777" w:rsidR="00165BA5" w:rsidRPr="00BB0642" w:rsidRDefault="00165BA5" w:rsidP="00165BA5">
      <w:pPr>
        <w:pStyle w:val="NormaleWeb"/>
        <w:shd w:val="clear" w:color="auto" w:fill="FFFFFF"/>
      </w:pPr>
    </w:p>
    <w:p w14:paraId="26137DDD" w14:textId="00667B35" w:rsidR="00165BA5" w:rsidRPr="00BB0642" w:rsidRDefault="00165BA5" w:rsidP="00165BA5">
      <w:pPr>
        <w:pStyle w:val="NormaleWeb"/>
        <w:shd w:val="clear" w:color="auto" w:fill="FFFFFF"/>
        <w:rPr>
          <w:b/>
          <w:bCs/>
        </w:rPr>
      </w:pPr>
      <w:r w:rsidRPr="00BB0642">
        <w:t>Pag. 8 (…)S</w:t>
      </w:r>
      <w:r w:rsidRPr="00BB0642">
        <w:t xml:space="preserve">econdo alcune stime, a Roma tra il 25 e il 40% delle </w:t>
      </w:r>
      <w:proofErr w:type="spellStart"/>
      <w:r w:rsidRPr="00BB0642">
        <w:t>attivita</w:t>
      </w:r>
      <w:proofErr w:type="spellEnd"/>
      <w:r w:rsidRPr="00BB0642">
        <w:t xml:space="preserve">̀ produttive </w:t>
      </w:r>
      <w:proofErr w:type="spellStart"/>
      <w:r w:rsidRPr="00BB0642">
        <w:t>puo</w:t>
      </w:r>
      <w:proofErr w:type="spellEnd"/>
      <w:r w:rsidRPr="00BB0642">
        <w:t xml:space="preserve">̀ essere svolto da remoto. I lavoratori e le lavoratrici romane hanno apprezzato il risparmio di tempo che ne consegue, ma la perdita della </w:t>
      </w:r>
      <w:proofErr w:type="spellStart"/>
      <w:r w:rsidRPr="00BB0642">
        <w:t>socialita</w:t>
      </w:r>
      <w:proofErr w:type="spellEnd"/>
      <w:r w:rsidRPr="00BB0642">
        <w:t xml:space="preserve">̀ e la commistione degli spazi del lavoro con gli spazi privati sono dei limiti da affrontare. Per questo </w:t>
      </w:r>
      <w:r w:rsidRPr="00EF3F4E">
        <w:rPr>
          <w:highlight w:val="yellow"/>
        </w:rPr>
        <w:t>luoghi di lavoro condivisi in ogni quartiere, da realizzare anche valorizzando il patrimonio comunale</w:t>
      </w:r>
      <w:r w:rsidRPr="00BB0642">
        <w:t xml:space="preserve">, devono combinarsi con servizi sociali, per la cura dei bambini e vere aree di </w:t>
      </w:r>
      <w:proofErr w:type="spellStart"/>
      <w:r w:rsidRPr="00BB0642">
        <w:t>comunita</w:t>
      </w:r>
      <w:proofErr w:type="spellEnd"/>
      <w:r w:rsidRPr="00BB0642">
        <w:t xml:space="preserve">̀. </w:t>
      </w:r>
      <w:r w:rsidRPr="00BB0642">
        <w:rPr>
          <w:b/>
          <w:bCs/>
        </w:rPr>
        <w:t xml:space="preserve">La città dei 15 minuti, inoltre, rende meno necessario l’uso dell’auto e </w:t>
      </w:r>
      <w:proofErr w:type="spellStart"/>
      <w:r w:rsidRPr="00BB0642">
        <w:rPr>
          <w:b/>
          <w:bCs/>
        </w:rPr>
        <w:t>piu</w:t>
      </w:r>
      <w:proofErr w:type="spellEnd"/>
      <w:r w:rsidRPr="00BB0642">
        <w:rPr>
          <w:b/>
          <w:bCs/>
        </w:rPr>
        <w:t xml:space="preserve">̀ sostenibile l’uso della bicicletta come abitudine, con un’incidenza sul benessere fisico e sulla mobilità in città. </w:t>
      </w:r>
    </w:p>
    <w:p w14:paraId="42C46C0F" w14:textId="047262EE" w:rsidR="00165BA5" w:rsidRPr="00BB0642" w:rsidRDefault="00165BA5" w:rsidP="00165BA5">
      <w:pPr>
        <w:pStyle w:val="NormaleWeb"/>
        <w:shd w:val="clear" w:color="auto" w:fill="FFFFFF"/>
        <w:rPr>
          <w:b/>
          <w:bCs/>
        </w:rPr>
      </w:pPr>
    </w:p>
    <w:p w14:paraId="3349F205" w14:textId="71935742" w:rsidR="00165BA5" w:rsidRPr="00BB0642" w:rsidRDefault="00165BA5" w:rsidP="00165BA5">
      <w:pPr>
        <w:pStyle w:val="NormaleWeb"/>
        <w:shd w:val="clear" w:color="auto" w:fill="FFFFFF"/>
        <w:rPr>
          <w:b/>
          <w:bCs/>
        </w:rPr>
      </w:pPr>
      <w:r w:rsidRPr="00BB0642">
        <w:rPr>
          <w:b/>
          <w:bCs/>
        </w:rPr>
        <w:t>(pag.49/50)</w:t>
      </w:r>
    </w:p>
    <w:p w14:paraId="531D7B1C" w14:textId="77777777" w:rsidR="00165BA5" w:rsidRPr="00165BA5" w:rsidRDefault="00165BA5" w:rsidP="00165BA5">
      <w:pPr>
        <w:shd w:val="clear" w:color="auto" w:fill="FFFFFF"/>
        <w:spacing w:before="100" w:beforeAutospacing="1" w:after="100" w:afterAutospacing="1"/>
        <w:rPr>
          <w:rFonts w:ascii="Times New Roman" w:eastAsia="Times New Roman" w:hAnsi="Times New Roman" w:cs="Times New Roman"/>
          <w:lang w:eastAsia="it-IT"/>
        </w:rPr>
      </w:pPr>
      <w:r w:rsidRPr="00165BA5">
        <w:rPr>
          <w:rFonts w:ascii="Times New Roman" w:eastAsia="Times New Roman" w:hAnsi="Times New Roman" w:cs="Times New Roman"/>
          <w:b/>
          <w:bCs/>
          <w:color w:val="055468"/>
          <w:lang w:eastAsia="it-IT"/>
        </w:rPr>
        <w:t xml:space="preserve">Il contesto </w:t>
      </w:r>
    </w:p>
    <w:p w14:paraId="2D08B59E" w14:textId="77777777" w:rsidR="00165BA5" w:rsidRPr="00165BA5" w:rsidRDefault="00165BA5" w:rsidP="00165BA5">
      <w:pPr>
        <w:shd w:val="clear" w:color="auto" w:fill="FFFFFF"/>
        <w:spacing w:before="100" w:beforeAutospacing="1" w:after="100" w:afterAutospacing="1"/>
        <w:rPr>
          <w:rFonts w:ascii="Times New Roman" w:eastAsia="Times New Roman" w:hAnsi="Times New Roman" w:cs="Times New Roman"/>
          <w:lang w:eastAsia="it-IT"/>
        </w:rPr>
      </w:pPr>
      <w:r w:rsidRPr="00165BA5">
        <w:rPr>
          <w:rFonts w:ascii="Times New Roman" w:eastAsia="Times New Roman" w:hAnsi="Times New Roman" w:cs="Times New Roman"/>
          <w:lang w:eastAsia="it-IT"/>
        </w:rPr>
        <w:t xml:space="preserve">Circa metà dei cittadini romani vive in aree che da decenni sono da riqualificare con piani di recupero urbanistico mai completamente realizzati. In alcune aree mancano servizi essenziali come le scuole di base, le fogne, l’acqua potabile e l’illuminazione pubblica: carenze che compromettono gravemente la </w:t>
      </w:r>
      <w:proofErr w:type="spellStart"/>
      <w:r w:rsidRPr="00165BA5">
        <w:rPr>
          <w:rFonts w:ascii="Times New Roman" w:eastAsia="Times New Roman" w:hAnsi="Times New Roman" w:cs="Times New Roman"/>
          <w:lang w:eastAsia="it-IT"/>
        </w:rPr>
        <w:t>qualita</w:t>
      </w:r>
      <w:proofErr w:type="spellEnd"/>
      <w:r w:rsidRPr="00165BA5">
        <w:rPr>
          <w:rFonts w:ascii="Times New Roman" w:eastAsia="Times New Roman" w:hAnsi="Times New Roman" w:cs="Times New Roman"/>
          <w:lang w:eastAsia="it-IT"/>
        </w:rPr>
        <w:t xml:space="preserve">̀ della vita delle persone. Gli strumenti pensati per intervenire su quei quartieri e quelle aree della città sono rimasti inattuati. </w:t>
      </w:r>
    </w:p>
    <w:p w14:paraId="34569E95" w14:textId="6FF86421" w:rsidR="00165BA5" w:rsidRPr="00165BA5" w:rsidRDefault="00165BA5" w:rsidP="00165BA5">
      <w:pPr>
        <w:shd w:val="clear" w:color="auto" w:fill="FFFFFF"/>
        <w:spacing w:before="100" w:beforeAutospacing="1" w:after="100" w:afterAutospacing="1"/>
        <w:rPr>
          <w:rFonts w:ascii="Times New Roman" w:eastAsia="Times New Roman" w:hAnsi="Times New Roman" w:cs="Times New Roman"/>
          <w:lang w:eastAsia="it-IT"/>
        </w:rPr>
      </w:pPr>
      <w:r w:rsidRPr="00165BA5">
        <w:rPr>
          <w:rFonts w:ascii="Times New Roman" w:eastAsia="Times New Roman" w:hAnsi="Times New Roman" w:cs="Times New Roman"/>
          <w:highlight w:val="yellow"/>
          <w:lang w:eastAsia="it-IT"/>
        </w:rPr>
        <w:t xml:space="preserve">In questi quartieri ‘incompiuti’ della Capitale c'è un </w:t>
      </w:r>
      <w:r w:rsidRPr="00165BA5">
        <w:rPr>
          <w:rFonts w:ascii="Times New Roman" w:eastAsia="Times New Roman" w:hAnsi="Times New Roman" w:cs="Times New Roman"/>
          <w:b/>
          <w:bCs/>
          <w:highlight w:val="yellow"/>
          <w:lang w:eastAsia="it-IT"/>
        </w:rPr>
        <w:t>patrimonio del Comune tanto enorme quanto inutilizzato</w:t>
      </w:r>
      <w:r w:rsidRPr="00165BA5">
        <w:rPr>
          <w:rFonts w:ascii="Times New Roman" w:eastAsia="Times New Roman" w:hAnsi="Times New Roman" w:cs="Times New Roman"/>
          <w:highlight w:val="yellow"/>
          <w:lang w:eastAsia="it-IT"/>
        </w:rPr>
        <w:t xml:space="preserve">, una </w:t>
      </w:r>
      <w:proofErr w:type="spellStart"/>
      <w:r w:rsidRPr="00165BA5">
        <w:rPr>
          <w:rFonts w:ascii="Times New Roman" w:eastAsia="Times New Roman" w:hAnsi="Times New Roman" w:cs="Times New Roman"/>
          <w:highlight w:val="yellow"/>
          <w:lang w:eastAsia="it-IT"/>
        </w:rPr>
        <w:t>realta</w:t>
      </w:r>
      <w:proofErr w:type="spellEnd"/>
      <w:r w:rsidRPr="00165BA5">
        <w:rPr>
          <w:rFonts w:ascii="Times New Roman" w:eastAsia="Times New Roman" w:hAnsi="Times New Roman" w:cs="Times New Roman"/>
          <w:highlight w:val="yellow"/>
          <w:lang w:eastAsia="it-IT"/>
        </w:rPr>
        <w:t>̀ sociale viva e in fermento che ha bisogno di luoghi di incontro, di cultura, di elaborazione di progetti per i giovani e per i territori</w:t>
      </w:r>
      <w:r w:rsidRPr="00165BA5">
        <w:rPr>
          <w:rFonts w:ascii="Times New Roman" w:eastAsia="Times New Roman" w:hAnsi="Times New Roman" w:cs="Times New Roman"/>
          <w:lang w:eastAsia="it-IT"/>
        </w:rPr>
        <w:t xml:space="preserve">. Il rilancio dei quartieri incompiuti non passa necessariamente dalla realizzazione di nuove opere, ma soprattutto dal recupero, dal riuso e dalla rigenerazione di quello che </w:t>
      </w:r>
      <w:proofErr w:type="spellStart"/>
      <w:r w:rsidRPr="00165BA5">
        <w:rPr>
          <w:rFonts w:ascii="Times New Roman" w:eastAsia="Times New Roman" w:hAnsi="Times New Roman" w:cs="Times New Roman"/>
          <w:lang w:eastAsia="it-IT"/>
        </w:rPr>
        <w:t>gia</w:t>
      </w:r>
      <w:proofErr w:type="spellEnd"/>
      <w:r w:rsidRPr="00165BA5">
        <w:rPr>
          <w:rFonts w:ascii="Times New Roman" w:eastAsia="Times New Roman" w:hAnsi="Times New Roman" w:cs="Times New Roman"/>
          <w:lang w:eastAsia="it-IT"/>
        </w:rPr>
        <w:t xml:space="preserve">̀ c’è. Un approccio che non solo evita la cementificazione selvaggia, ma elimina il degrado urbano, quello su cui proliferano tutte le altre forme di degrado. </w:t>
      </w:r>
    </w:p>
    <w:p w14:paraId="7A0E7984" w14:textId="2726308A" w:rsidR="00165BA5" w:rsidRPr="00BB0642" w:rsidRDefault="00165BA5" w:rsidP="00165BA5">
      <w:pPr>
        <w:shd w:val="clear" w:color="auto" w:fill="FFFFFF"/>
        <w:spacing w:before="100" w:beforeAutospacing="1" w:after="100" w:afterAutospacing="1"/>
        <w:rPr>
          <w:rFonts w:ascii="Times New Roman" w:eastAsia="Times New Roman" w:hAnsi="Times New Roman" w:cs="Times New Roman"/>
          <w:lang w:eastAsia="it-IT"/>
        </w:rPr>
      </w:pPr>
      <w:r w:rsidRPr="00165BA5">
        <w:rPr>
          <w:rFonts w:ascii="Times New Roman" w:eastAsia="Times New Roman" w:hAnsi="Times New Roman" w:cs="Times New Roman"/>
          <w:lang w:eastAsia="it-IT"/>
        </w:rPr>
        <w:t xml:space="preserve">Ragionare di riqualificazione urbana significa ragionare anche di </w:t>
      </w:r>
      <w:proofErr w:type="spellStart"/>
      <w:r w:rsidRPr="00165BA5">
        <w:rPr>
          <w:rFonts w:ascii="Times New Roman" w:eastAsia="Times New Roman" w:hAnsi="Times New Roman" w:cs="Times New Roman"/>
          <w:lang w:eastAsia="it-IT"/>
        </w:rPr>
        <w:t>autorecupero</w:t>
      </w:r>
      <w:proofErr w:type="spellEnd"/>
      <w:r w:rsidRPr="00165BA5">
        <w:rPr>
          <w:rFonts w:ascii="Times New Roman" w:eastAsia="Times New Roman" w:hAnsi="Times New Roman" w:cs="Times New Roman"/>
          <w:lang w:eastAsia="it-IT"/>
        </w:rPr>
        <w:t xml:space="preserve">, in quella collaborazione tra il pubblico e le forze sociali che vivono e lavorano sui territori. Ma questo non è pensabile senza programmare, a monte, una semplificazione delle procedure amministrative che, attualmente, paralizzano la città e la macchina amministrativa. </w:t>
      </w:r>
    </w:p>
    <w:p w14:paraId="7F20DCFE" w14:textId="2ACB0BB0" w:rsidR="00F83F3B" w:rsidRPr="00BB0642" w:rsidRDefault="00F83F3B" w:rsidP="00165BA5">
      <w:pPr>
        <w:shd w:val="clear" w:color="auto" w:fill="FFFFFF"/>
        <w:spacing w:before="100" w:beforeAutospacing="1" w:after="100" w:afterAutospacing="1"/>
        <w:rPr>
          <w:rFonts w:ascii="Times New Roman" w:eastAsia="Times New Roman" w:hAnsi="Times New Roman" w:cs="Times New Roman"/>
          <w:lang w:eastAsia="it-IT"/>
        </w:rPr>
      </w:pPr>
    </w:p>
    <w:p w14:paraId="52F0ECB1" w14:textId="368CA167" w:rsidR="00F83F3B" w:rsidRPr="00BB0642" w:rsidRDefault="00F83F3B" w:rsidP="00F83F3B">
      <w:pPr>
        <w:pStyle w:val="NormaleWeb"/>
        <w:shd w:val="clear" w:color="auto" w:fill="FFFFFF"/>
      </w:pPr>
      <w:r w:rsidRPr="00BB0642">
        <w:t>(Pag.53)</w:t>
      </w:r>
      <w:r w:rsidR="00FC705D" w:rsidRPr="00BB0642">
        <w:rPr>
          <w:b/>
          <w:bCs/>
          <w:color w:val="C1163D"/>
        </w:rPr>
        <w:t xml:space="preserve"> </w:t>
      </w:r>
      <w:r w:rsidR="00FC705D" w:rsidRPr="00BB0642">
        <w:rPr>
          <w:b/>
          <w:bCs/>
          <w:color w:val="C1163D"/>
        </w:rPr>
        <w:t xml:space="preserve">RIGENERAZIONE URBANA: LA CITTÀ UNITA, DALLE PERIFERIE AL CENTRO </w:t>
      </w:r>
      <w:r w:rsidR="00FC705D" w:rsidRPr="00BB0642">
        <w:rPr>
          <w:b/>
          <w:bCs/>
          <w:color w:val="C1163D"/>
        </w:rPr>
        <w:t>(…)</w:t>
      </w:r>
      <w:r w:rsidR="00FC705D" w:rsidRPr="00BB0642">
        <w:t xml:space="preserve"> </w:t>
      </w:r>
      <w:r w:rsidRPr="00BB0642">
        <w:rPr>
          <w:b/>
          <w:bCs/>
          <w:color w:val="055468"/>
        </w:rPr>
        <w:t xml:space="preserve">Le proposte </w:t>
      </w:r>
    </w:p>
    <w:p w14:paraId="38C2A03E" w14:textId="7FB52248" w:rsidR="00F83F3B" w:rsidRPr="00BB0642" w:rsidRDefault="00F83F3B" w:rsidP="00F83F3B">
      <w:pPr>
        <w:pStyle w:val="NormaleWeb"/>
        <w:numPr>
          <w:ilvl w:val="0"/>
          <w:numId w:val="1"/>
        </w:numPr>
        <w:shd w:val="clear" w:color="auto" w:fill="FFFFFF"/>
      </w:pPr>
      <w:r w:rsidRPr="00BB0642">
        <w:t xml:space="preserve">(…) </w:t>
      </w:r>
      <w:r w:rsidRPr="00BB0642">
        <w:rPr>
          <w:b/>
          <w:bCs/>
        </w:rPr>
        <w:t xml:space="preserve">Sostegno agli spazi di incontro e </w:t>
      </w:r>
      <w:proofErr w:type="spellStart"/>
      <w:r w:rsidRPr="00BB0642">
        <w:rPr>
          <w:b/>
          <w:bCs/>
        </w:rPr>
        <w:t>socialita</w:t>
      </w:r>
      <w:proofErr w:type="spellEnd"/>
      <w:r w:rsidRPr="00BB0642">
        <w:rPr>
          <w:b/>
          <w:bCs/>
        </w:rPr>
        <w:t>̀ in ogni municipio</w:t>
      </w:r>
      <w:r w:rsidRPr="00BB0642">
        <w:t xml:space="preserve">. Nel tempo della legislatura in ogni municipio saranno riqualificati due grandi spazi pubblici: il primo nei </w:t>
      </w:r>
      <w:r w:rsidRPr="00BB0642">
        <w:lastRenderedPageBreak/>
        <w:t xml:space="preserve">primi due anni, il secondo al termine della legislatura. Non semplici “piazze”, ma spazi ‘centrali’ nel quartiere, integrati con funzioni pubbliche sostenibili, esistenti o nuove, e individuati sulla base di un dialogo stretto con la cittadinanza. I primi 15 saranno definiti nei primi 100 giorni del mandato, e su questo saranno presentati altrettanti progetti per impegnare le risorse del PNRR e aprire i cantieri entro i primi sei mesi del 2022. </w:t>
      </w:r>
    </w:p>
    <w:p w14:paraId="1D8A2D83" w14:textId="409709F7" w:rsidR="00F83F3B" w:rsidRPr="00EF3F4E" w:rsidRDefault="00F83F3B" w:rsidP="00FC705D">
      <w:pPr>
        <w:pStyle w:val="Paragrafoelenco"/>
        <w:numPr>
          <w:ilvl w:val="0"/>
          <w:numId w:val="1"/>
        </w:numPr>
        <w:shd w:val="clear" w:color="auto" w:fill="FFFFFF"/>
        <w:spacing w:before="100" w:beforeAutospacing="1" w:after="100" w:afterAutospacing="1"/>
        <w:rPr>
          <w:rFonts w:ascii="Times New Roman" w:eastAsia="Times New Roman" w:hAnsi="Times New Roman" w:cs="Times New Roman"/>
          <w:highlight w:val="yellow"/>
          <w:lang w:eastAsia="it-IT"/>
        </w:rPr>
      </w:pPr>
      <w:r w:rsidRPr="00BB0642">
        <w:rPr>
          <w:rFonts w:ascii="Times New Roman" w:eastAsia="Times New Roman" w:hAnsi="Times New Roman" w:cs="Times New Roman"/>
          <w:b/>
          <w:bCs/>
          <w:lang w:eastAsia="it-IT"/>
        </w:rPr>
        <w:t>Nuovi spazi della cultura, del lavoro, dell’innovazione</w:t>
      </w:r>
      <w:r w:rsidRPr="00BB0642">
        <w:rPr>
          <w:rFonts w:ascii="Times New Roman" w:eastAsia="Times New Roman" w:hAnsi="Times New Roman" w:cs="Times New Roman"/>
          <w:lang w:eastAsia="it-IT"/>
        </w:rPr>
        <w:t xml:space="preserve">. </w:t>
      </w:r>
      <w:r w:rsidRPr="00EF3F4E">
        <w:rPr>
          <w:rFonts w:ascii="Times New Roman" w:eastAsia="Times New Roman" w:hAnsi="Times New Roman" w:cs="Times New Roman"/>
          <w:highlight w:val="yellow"/>
          <w:lang w:eastAsia="it-IT"/>
        </w:rPr>
        <w:t xml:space="preserve">Accanto a grandi spazi pubblici “centrali” ad ogni municipio, valorizzeremo il patrimonio pubblico con spazi di lavoro e </w:t>
      </w:r>
      <w:proofErr w:type="spellStart"/>
      <w:r w:rsidRPr="00EF3F4E">
        <w:rPr>
          <w:rFonts w:ascii="Times New Roman" w:eastAsia="Times New Roman" w:hAnsi="Times New Roman" w:cs="Times New Roman"/>
          <w:highlight w:val="yellow"/>
          <w:lang w:eastAsia="it-IT"/>
        </w:rPr>
        <w:t>creativita</w:t>
      </w:r>
      <w:proofErr w:type="spellEnd"/>
      <w:r w:rsidRPr="00EF3F4E">
        <w:rPr>
          <w:rFonts w:ascii="Times New Roman" w:eastAsia="Times New Roman" w:hAnsi="Times New Roman" w:cs="Times New Roman"/>
          <w:highlight w:val="yellow"/>
          <w:lang w:eastAsia="it-IT"/>
        </w:rPr>
        <w:t>̀,</w:t>
      </w:r>
      <w:r w:rsidRPr="00BB0642">
        <w:rPr>
          <w:rFonts w:ascii="Times New Roman" w:eastAsia="Times New Roman" w:hAnsi="Times New Roman" w:cs="Times New Roman"/>
          <w:lang w:eastAsia="it-IT"/>
        </w:rPr>
        <w:t xml:space="preserve"> dettagliati in seguito in questo programma (Digital Hub, co-working, centri culturali) per aumentare gli spazi della </w:t>
      </w:r>
      <w:proofErr w:type="spellStart"/>
      <w:r w:rsidRPr="00BB0642">
        <w:rPr>
          <w:rFonts w:ascii="Times New Roman" w:eastAsia="Times New Roman" w:hAnsi="Times New Roman" w:cs="Times New Roman"/>
          <w:lang w:eastAsia="it-IT"/>
        </w:rPr>
        <w:t>socialita</w:t>
      </w:r>
      <w:proofErr w:type="spellEnd"/>
      <w:r w:rsidRPr="00BB0642">
        <w:rPr>
          <w:rFonts w:ascii="Times New Roman" w:eastAsia="Times New Roman" w:hAnsi="Times New Roman" w:cs="Times New Roman"/>
          <w:lang w:eastAsia="it-IT"/>
        </w:rPr>
        <w:t xml:space="preserve">̀, dell’incontro e del lavoro, </w:t>
      </w:r>
      <w:proofErr w:type="spellStart"/>
      <w:r w:rsidRPr="00BB0642">
        <w:rPr>
          <w:rFonts w:ascii="Times New Roman" w:eastAsia="Times New Roman" w:hAnsi="Times New Roman" w:cs="Times New Roman"/>
          <w:lang w:eastAsia="it-IT"/>
        </w:rPr>
        <w:t>perche</w:t>
      </w:r>
      <w:proofErr w:type="spellEnd"/>
      <w:r w:rsidRPr="00BB0642">
        <w:rPr>
          <w:rFonts w:ascii="Times New Roman" w:eastAsia="Times New Roman" w:hAnsi="Times New Roman" w:cs="Times New Roman"/>
          <w:lang w:eastAsia="it-IT"/>
        </w:rPr>
        <w:t xml:space="preserve">́ la forma della nostra città sia in linea con esigenze e bisogni dei cittadini. </w:t>
      </w:r>
      <w:r w:rsidRPr="00EF3F4E">
        <w:rPr>
          <w:rFonts w:ascii="Times New Roman" w:eastAsia="Times New Roman" w:hAnsi="Times New Roman" w:cs="Times New Roman"/>
          <w:highlight w:val="yellow"/>
          <w:lang w:eastAsia="it-IT"/>
        </w:rPr>
        <w:t xml:space="preserve">Andrà, inoltre, superata la delibera 140 con una nuova delibera che ritiri le riacquisizioni e tenga conto del valore sociale delle associazioni che esercitano la propria </w:t>
      </w:r>
      <w:proofErr w:type="spellStart"/>
      <w:r w:rsidRPr="00EF3F4E">
        <w:rPr>
          <w:rFonts w:ascii="Times New Roman" w:eastAsia="Times New Roman" w:hAnsi="Times New Roman" w:cs="Times New Roman"/>
          <w:highlight w:val="yellow"/>
          <w:lang w:eastAsia="it-IT"/>
        </w:rPr>
        <w:t>attivita</w:t>
      </w:r>
      <w:proofErr w:type="spellEnd"/>
      <w:r w:rsidRPr="00EF3F4E">
        <w:rPr>
          <w:rFonts w:ascii="Times New Roman" w:eastAsia="Times New Roman" w:hAnsi="Times New Roman" w:cs="Times New Roman"/>
          <w:highlight w:val="yellow"/>
          <w:lang w:eastAsia="it-IT"/>
        </w:rPr>
        <w:t xml:space="preserve">̀ all’interno del patrimonio di </w:t>
      </w:r>
      <w:proofErr w:type="spellStart"/>
      <w:r w:rsidRPr="00EF3F4E">
        <w:rPr>
          <w:rFonts w:ascii="Times New Roman" w:eastAsia="Times New Roman" w:hAnsi="Times New Roman" w:cs="Times New Roman"/>
          <w:highlight w:val="yellow"/>
          <w:lang w:eastAsia="it-IT"/>
        </w:rPr>
        <w:t>proprieta</w:t>
      </w:r>
      <w:proofErr w:type="spellEnd"/>
      <w:r w:rsidRPr="00EF3F4E">
        <w:rPr>
          <w:rFonts w:ascii="Times New Roman" w:eastAsia="Times New Roman" w:hAnsi="Times New Roman" w:cs="Times New Roman"/>
          <w:highlight w:val="yellow"/>
          <w:lang w:eastAsia="it-IT"/>
        </w:rPr>
        <w:t xml:space="preserve">̀ di Roma capitale. </w:t>
      </w:r>
    </w:p>
    <w:p w14:paraId="0E31D239" w14:textId="77777777" w:rsidR="00FC705D" w:rsidRPr="00BB0642" w:rsidRDefault="00FC705D" w:rsidP="00FC705D">
      <w:pPr>
        <w:shd w:val="clear" w:color="auto" w:fill="FFFFFF"/>
        <w:spacing w:before="100" w:beforeAutospacing="1" w:after="100" w:afterAutospacing="1"/>
        <w:rPr>
          <w:rFonts w:ascii="Times New Roman" w:eastAsia="Times New Roman" w:hAnsi="Times New Roman" w:cs="Times New Roman"/>
          <w:lang w:eastAsia="it-IT"/>
        </w:rPr>
      </w:pPr>
    </w:p>
    <w:p w14:paraId="42AF2114" w14:textId="77777777" w:rsidR="00FC705D" w:rsidRPr="00BB0642" w:rsidRDefault="00FC705D" w:rsidP="00FC705D">
      <w:pPr>
        <w:shd w:val="clear" w:color="auto" w:fill="FFFFFF"/>
        <w:spacing w:before="100" w:beforeAutospacing="1" w:after="100" w:afterAutospacing="1"/>
        <w:ind w:left="360"/>
        <w:rPr>
          <w:rFonts w:ascii="Times New Roman" w:eastAsia="Times New Roman" w:hAnsi="Times New Roman" w:cs="Times New Roman"/>
          <w:b/>
          <w:bCs/>
          <w:color w:val="C1163D"/>
          <w:lang w:eastAsia="it-IT"/>
        </w:rPr>
      </w:pPr>
      <w:r w:rsidRPr="00BB0642">
        <w:rPr>
          <w:rFonts w:ascii="Times New Roman" w:eastAsia="Times New Roman" w:hAnsi="Times New Roman" w:cs="Times New Roman"/>
          <w:b/>
          <w:bCs/>
          <w:color w:val="C1163D"/>
          <w:lang w:eastAsia="it-IT"/>
        </w:rPr>
        <w:t xml:space="preserve">SMART CITY: LA CITTÀ DELLA MANUTENZIONE INTELLIGENTE E DEI SERVIZI DIGITALI </w:t>
      </w:r>
    </w:p>
    <w:p w14:paraId="4DFBE808" w14:textId="60BCB66B" w:rsidR="00FC705D" w:rsidRPr="00BB0642" w:rsidRDefault="00FC705D" w:rsidP="00FC705D">
      <w:pPr>
        <w:shd w:val="clear" w:color="auto" w:fill="FFFFFF"/>
        <w:spacing w:before="100" w:beforeAutospacing="1" w:after="100" w:afterAutospacing="1"/>
        <w:ind w:left="360"/>
        <w:rPr>
          <w:rFonts w:ascii="Times New Roman" w:eastAsia="Times New Roman" w:hAnsi="Times New Roman" w:cs="Times New Roman"/>
          <w:lang w:eastAsia="it-IT"/>
        </w:rPr>
      </w:pPr>
      <w:r w:rsidRPr="00BB0642">
        <w:rPr>
          <w:rFonts w:ascii="Times New Roman" w:eastAsia="Times New Roman" w:hAnsi="Times New Roman" w:cs="Times New Roman"/>
          <w:lang w:eastAsia="it-IT"/>
        </w:rPr>
        <w:t>(pag. 54) (…)</w:t>
      </w:r>
    </w:p>
    <w:p w14:paraId="2289E3C9" w14:textId="77777777" w:rsidR="00322ED7" w:rsidRPr="00BB0642" w:rsidRDefault="00FC705D" w:rsidP="00322ED7">
      <w:pPr>
        <w:pStyle w:val="NormaleWeb"/>
        <w:shd w:val="clear" w:color="auto" w:fill="FFFFFF"/>
      </w:pPr>
      <w:r w:rsidRPr="00BB0642">
        <w:t xml:space="preserve">Sono diversi gli ambiti in cui </w:t>
      </w:r>
      <w:r w:rsidRPr="00BB0642">
        <w:rPr>
          <w:b/>
          <w:bCs/>
        </w:rPr>
        <w:t xml:space="preserve">la mappatura costante della città e dei rischi </w:t>
      </w:r>
      <w:proofErr w:type="spellStart"/>
      <w:r w:rsidRPr="00BB0642">
        <w:rPr>
          <w:b/>
          <w:bCs/>
        </w:rPr>
        <w:t>puo</w:t>
      </w:r>
      <w:proofErr w:type="spellEnd"/>
      <w:r w:rsidRPr="00BB0642">
        <w:rPr>
          <w:b/>
          <w:bCs/>
        </w:rPr>
        <w:t xml:space="preserve">̀ migliorare le </w:t>
      </w:r>
      <w:proofErr w:type="spellStart"/>
      <w:r w:rsidRPr="00BB0642">
        <w:rPr>
          <w:b/>
          <w:bCs/>
        </w:rPr>
        <w:t>modalita</w:t>
      </w:r>
      <w:proofErr w:type="spellEnd"/>
      <w:r w:rsidRPr="00BB0642">
        <w:rPr>
          <w:b/>
          <w:bCs/>
        </w:rPr>
        <w:t>̀ di gestione e contenere i costi</w:t>
      </w:r>
      <w:r w:rsidRPr="00BB0642">
        <w:t xml:space="preserve">: i servizi per i cittadini, le imprese e i turisti; il monitoraggio dello stato e del deterioramento delle strade pubbliche (quali marciapiedi, manto stradale, tombini, sottoservizi, sottosuolo e alberature); </w:t>
      </w:r>
      <w:r w:rsidRPr="00EF3F4E">
        <w:rPr>
          <w:highlight w:val="yellow"/>
        </w:rPr>
        <w:t>l’utilizzo del patrimonio comunale e degli spazi pubblici,</w:t>
      </w:r>
      <w:r w:rsidRPr="00BB0642">
        <w:t xml:space="preserve"> comprese le concessioni ai privati e le occupazioni di suolo pubblico; la riqualificazione energetica degli edifici pubblici che abbatta i consumi e riduca i costi di gestione; la riduzione delle perdite della rete idrica con sensori che controllano il flusso dell’acqua; una mobilità integrata tra TPL tradizionale e servizi innovativi (vedi scheda Mobilità); progetti di e-booking ed e-ticketing per i turisti mettendo in rete in tempo reale tutte le strutture museali e archeologiche della città.</w:t>
      </w:r>
    </w:p>
    <w:p w14:paraId="584E2D5A" w14:textId="1548BD11" w:rsidR="00FC705D" w:rsidRPr="00BB0642" w:rsidRDefault="00FC705D" w:rsidP="00322ED7">
      <w:pPr>
        <w:pStyle w:val="NormaleWeb"/>
        <w:shd w:val="clear" w:color="auto" w:fill="FFFFFF"/>
      </w:pPr>
      <w:r w:rsidRPr="00BB0642">
        <w:rPr>
          <w:b/>
          <w:bCs/>
          <w:color w:val="055468"/>
        </w:rPr>
        <w:t xml:space="preserve">Il pieno sostegno ai luoghi della cultura </w:t>
      </w:r>
    </w:p>
    <w:p w14:paraId="44652D1B" w14:textId="5C1B30AC" w:rsidR="00FC705D" w:rsidRPr="00BB0642" w:rsidRDefault="00FC705D" w:rsidP="00FC705D">
      <w:pPr>
        <w:pStyle w:val="NormaleWeb"/>
        <w:shd w:val="clear" w:color="auto" w:fill="FFFFFF"/>
        <w:ind w:left="360"/>
      </w:pPr>
      <w:r w:rsidRPr="00BB0642">
        <w:t>(pag. 84) (…)</w:t>
      </w:r>
      <w:r w:rsidRPr="00BB0642">
        <w:rPr>
          <w:b/>
          <w:bCs/>
        </w:rPr>
        <w:t>Lacreazionedicentriculturalistrategici.</w:t>
      </w:r>
      <w:r w:rsidRPr="00BB0642">
        <w:t xml:space="preserve">Larigenerazioneurbanaavràcomeunodei pivot la rigenerazione culturale. Ad esempio, dall’area Rfi a Tuscolano intorno a </w:t>
      </w:r>
      <w:proofErr w:type="spellStart"/>
      <w:r w:rsidRPr="00BB0642">
        <w:t>Scup</w:t>
      </w:r>
      <w:proofErr w:type="spellEnd"/>
      <w:r w:rsidRPr="00BB0642">
        <w:t xml:space="preserve">, all’area tra Smistamento e </w:t>
      </w:r>
      <w:proofErr w:type="spellStart"/>
      <w:r w:rsidRPr="00BB0642">
        <w:t>Citylab</w:t>
      </w:r>
      <w:proofErr w:type="spellEnd"/>
      <w:r w:rsidRPr="00BB0642">
        <w:t xml:space="preserve"> sulla Salaria, a quella intorno a via dell’Archeologia a Tor Bella Monaca occorre immaginare prototipi per la coprogettazione della nuova città che abbiano come fulcro i centri culturali e educativi. Centri che possano diventare spazi aperti e condivisi per i giovani e gli abitanti dei quartieri. Questo </w:t>
      </w:r>
      <w:proofErr w:type="spellStart"/>
      <w:r w:rsidRPr="00BB0642">
        <w:t>portera</w:t>
      </w:r>
      <w:proofErr w:type="spellEnd"/>
      <w:r w:rsidRPr="00BB0642">
        <w:t xml:space="preserve">̀ alla </w:t>
      </w:r>
      <w:r w:rsidRPr="00EF3F4E">
        <w:rPr>
          <w:highlight w:val="yellow"/>
        </w:rPr>
        <w:t xml:space="preserve">disseminazione di luoghi della cultura e </w:t>
      </w:r>
      <w:proofErr w:type="spellStart"/>
      <w:r w:rsidRPr="00EF3F4E">
        <w:rPr>
          <w:highlight w:val="yellow"/>
        </w:rPr>
        <w:t>creativita</w:t>
      </w:r>
      <w:proofErr w:type="spellEnd"/>
      <w:r w:rsidRPr="00EF3F4E">
        <w:rPr>
          <w:highlight w:val="yellow"/>
        </w:rPr>
        <w:t>̀ sui territori anche valorizzando il patrimonio immobiliare comunale inutilizzato (solo nelle ville storiche comunali ci sono 81 edifici abbandonati);</w:t>
      </w:r>
      <w:r w:rsidRPr="00BB0642">
        <w:t xml:space="preserve"> </w:t>
      </w:r>
    </w:p>
    <w:p w14:paraId="1A2713FF" w14:textId="722B35F7" w:rsidR="00FC705D" w:rsidRPr="00BB0642" w:rsidRDefault="00322ED7" w:rsidP="00FC705D">
      <w:pPr>
        <w:pStyle w:val="NormaleWeb"/>
        <w:shd w:val="clear" w:color="auto" w:fill="FFFFFF"/>
      </w:pPr>
      <w:r w:rsidRPr="00BB0642">
        <w:t>(pag. 85)</w:t>
      </w:r>
    </w:p>
    <w:p w14:paraId="7EC23C16" w14:textId="2287BB84" w:rsidR="00322ED7" w:rsidRPr="00BB0642" w:rsidRDefault="00322ED7" w:rsidP="00FC705D">
      <w:pPr>
        <w:pStyle w:val="NormaleWeb"/>
        <w:shd w:val="clear" w:color="auto" w:fill="FFFFFF"/>
      </w:pPr>
      <w:r w:rsidRPr="00BB0642">
        <w:t>(…)</w:t>
      </w:r>
    </w:p>
    <w:p w14:paraId="21D3B3F4" w14:textId="77777777" w:rsidR="00FC705D" w:rsidRPr="00FC705D" w:rsidRDefault="00FC705D" w:rsidP="00FC705D">
      <w:pPr>
        <w:shd w:val="clear" w:color="auto" w:fill="FFFFFF"/>
        <w:spacing w:before="100" w:beforeAutospacing="1" w:after="100" w:afterAutospacing="1"/>
        <w:ind w:left="360"/>
        <w:rPr>
          <w:rFonts w:ascii="Times New Roman" w:eastAsia="Times New Roman" w:hAnsi="Times New Roman" w:cs="Times New Roman"/>
          <w:lang w:eastAsia="it-IT"/>
        </w:rPr>
      </w:pPr>
      <w:r w:rsidRPr="00FC705D">
        <w:rPr>
          <w:rFonts w:ascii="Times New Roman" w:eastAsia="Times New Roman" w:hAnsi="Times New Roman" w:cs="Times New Roman"/>
          <w:b/>
          <w:bCs/>
          <w:lang w:eastAsia="it-IT"/>
        </w:rPr>
        <w:t xml:space="preserve">L’individuazione di luoghi culturali come “cerniera” tra centro e periferia. </w:t>
      </w:r>
      <w:r w:rsidRPr="00FC705D">
        <w:rPr>
          <w:rFonts w:ascii="Times New Roman" w:eastAsia="Times New Roman" w:hAnsi="Times New Roman" w:cs="Times New Roman"/>
          <w:lang w:eastAsia="it-IT"/>
        </w:rPr>
        <w:t xml:space="preserve">Visto il forte squilibrio dell’offerta nei quartieri </w:t>
      </w:r>
      <w:proofErr w:type="spellStart"/>
      <w:r w:rsidRPr="00FC705D">
        <w:rPr>
          <w:rFonts w:ascii="Times New Roman" w:eastAsia="Times New Roman" w:hAnsi="Times New Roman" w:cs="Times New Roman"/>
          <w:lang w:eastAsia="it-IT"/>
        </w:rPr>
        <w:t>piu</w:t>
      </w:r>
      <w:proofErr w:type="spellEnd"/>
      <w:r w:rsidRPr="00FC705D">
        <w:rPr>
          <w:rFonts w:ascii="Times New Roman" w:eastAsia="Times New Roman" w:hAnsi="Times New Roman" w:cs="Times New Roman"/>
          <w:lang w:eastAsia="it-IT"/>
        </w:rPr>
        <w:t xml:space="preserve">̀ periferici, miriamo, insieme ai membri della </w:t>
      </w:r>
      <w:proofErr w:type="spellStart"/>
      <w:r w:rsidRPr="00FC705D">
        <w:rPr>
          <w:rFonts w:ascii="Times New Roman" w:eastAsia="Times New Roman" w:hAnsi="Times New Roman" w:cs="Times New Roman"/>
          <w:lang w:eastAsia="it-IT"/>
        </w:rPr>
        <w:t>societa</w:t>
      </w:r>
      <w:proofErr w:type="spellEnd"/>
      <w:r w:rsidRPr="00FC705D">
        <w:rPr>
          <w:rFonts w:ascii="Times New Roman" w:eastAsia="Times New Roman" w:hAnsi="Times New Roman" w:cs="Times New Roman"/>
          <w:lang w:eastAsia="it-IT"/>
        </w:rPr>
        <w:t xml:space="preserve">̀ civile, ad individuare, riqualificare e mettere a fruizione per </w:t>
      </w:r>
      <w:proofErr w:type="spellStart"/>
      <w:r w:rsidRPr="00FC705D">
        <w:rPr>
          <w:rFonts w:ascii="Times New Roman" w:eastAsia="Times New Roman" w:hAnsi="Times New Roman" w:cs="Times New Roman"/>
          <w:lang w:eastAsia="it-IT"/>
        </w:rPr>
        <w:t>attivita</w:t>
      </w:r>
      <w:proofErr w:type="spellEnd"/>
      <w:r w:rsidRPr="00FC705D">
        <w:rPr>
          <w:rFonts w:ascii="Times New Roman" w:eastAsia="Times New Roman" w:hAnsi="Times New Roman" w:cs="Times New Roman"/>
          <w:lang w:eastAsia="it-IT"/>
        </w:rPr>
        <w:t xml:space="preserve">̀ culturali e turistiche luoghi </w:t>
      </w:r>
      <w:r w:rsidRPr="00FC705D">
        <w:rPr>
          <w:rFonts w:ascii="Times New Roman" w:eastAsia="Times New Roman" w:hAnsi="Times New Roman" w:cs="Times New Roman"/>
          <w:lang w:eastAsia="it-IT"/>
        </w:rPr>
        <w:lastRenderedPageBreak/>
        <w:t xml:space="preserve">strategici e siti abbandonati nei quartieri </w:t>
      </w:r>
      <w:proofErr w:type="spellStart"/>
      <w:r w:rsidRPr="00FC705D">
        <w:rPr>
          <w:rFonts w:ascii="Times New Roman" w:eastAsia="Times New Roman" w:hAnsi="Times New Roman" w:cs="Times New Roman"/>
          <w:lang w:eastAsia="it-IT"/>
        </w:rPr>
        <w:t>piu</w:t>
      </w:r>
      <w:proofErr w:type="spellEnd"/>
      <w:r w:rsidRPr="00FC705D">
        <w:rPr>
          <w:rFonts w:ascii="Times New Roman" w:eastAsia="Times New Roman" w:hAnsi="Times New Roman" w:cs="Times New Roman"/>
          <w:lang w:eastAsia="it-IT"/>
        </w:rPr>
        <w:t xml:space="preserve">̀ periferici allo scopo di incentivare cittadini e turisti a visitare le periferie cittadine per iniziative culturali. </w:t>
      </w:r>
    </w:p>
    <w:p w14:paraId="10B93B58" w14:textId="4C318A93" w:rsidR="00FC705D" w:rsidRPr="00BB0642" w:rsidRDefault="00FC705D" w:rsidP="00FC705D">
      <w:pPr>
        <w:shd w:val="clear" w:color="auto" w:fill="FFFFFF"/>
        <w:spacing w:before="100" w:beforeAutospacing="1" w:after="100" w:afterAutospacing="1"/>
        <w:ind w:left="360"/>
        <w:rPr>
          <w:rFonts w:ascii="Times New Roman" w:eastAsia="Times New Roman" w:hAnsi="Times New Roman" w:cs="Times New Roman"/>
          <w:lang w:eastAsia="it-IT"/>
        </w:rPr>
      </w:pPr>
      <w:r w:rsidRPr="00FC705D">
        <w:rPr>
          <w:rFonts w:ascii="Times New Roman" w:eastAsia="Times New Roman" w:hAnsi="Times New Roman" w:cs="Times New Roman"/>
          <w:lang w:eastAsia="it-IT"/>
        </w:rPr>
        <w:t>"  </w:t>
      </w:r>
      <w:r w:rsidRPr="00FC705D">
        <w:rPr>
          <w:rFonts w:ascii="Times New Roman" w:eastAsia="Times New Roman" w:hAnsi="Times New Roman" w:cs="Times New Roman"/>
          <w:b/>
          <w:bCs/>
          <w:lang w:eastAsia="it-IT"/>
        </w:rPr>
        <w:t xml:space="preserve">Lo sviluppo della gestione partecipata del </w:t>
      </w:r>
      <w:r w:rsidRPr="00FC705D">
        <w:rPr>
          <w:rFonts w:ascii="Times New Roman" w:eastAsia="Times New Roman" w:hAnsi="Times New Roman" w:cs="Times New Roman"/>
          <w:b/>
          <w:bCs/>
          <w:highlight w:val="yellow"/>
          <w:lang w:eastAsia="it-IT"/>
        </w:rPr>
        <w:t>patrimonio culturale diffuso e minore</w:t>
      </w:r>
      <w:r w:rsidRPr="00FC705D">
        <w:rPr>
          <w:rFonts w:ascii="Times New Roman" w:eastAsia="Times New Roman" w:hAnsi="Times New Roman" w:cs="Times New Roman"/>
          <w:lang w:eastAsia="it-IT"/>
        </w:rPr>
        <w:t xml:space="preserve">, che veda i cittadini protagonisti della loro tutela, valorizzazione e godimento da parte delle </w:t>
      </w:r>
      <w:proofErr w:type="spellStart"/>
      <w:r w:rsidRPr="00FC705D">
        <w:rPr>
          <w:rFonts w:ascii="Times New Roman" w:eastAsia="Times New Roman" w:hAnsi="Times New Roman" w:cs="Times New Roman"/>
          <w:lang w:eastAsia="it-IT"/>
        </w:rPr>
        <w:t>comunita</w:t>
      </w:r>
      <w:proofErr w:type="spellEnd"/>
      <w:r w:rsidRPr="00FC705D">
        <w:rPr>
          <w:rFonts w:ascii="Times New Roman" w:eastAsia="Times New Roman" w:hAnsi="Times New Roman" w:cs="Times New Roman"/>
          <w:lang w:eastAsia="it-IT"/>
        </w:rPr>
        <w:t xml:space="preserve">̀, affiancati </w:t>
      </w:r>
    </w:p>
    <w:p w14:paraId="239DF827" w14:textId="7E45C655" w:rsidR="00322ED7" w:rsidRPr="00BB0642" w:rsidRDefault="00322ED7" w:rsidP="00FC705D">
      <w:pPr>
        <w:shd w:val="clear" w:color="auto" w:fill="FFFFFF"/>
        <w:spacing w:before="100" w:beforeAutospacing="1" w:after="100" w:afterAutospacing="1"/>
        <w:ind w:left="360"/>
        <w:rPr>
          <w:rFonts w:ascii="Times New Roman" w:eastAsia="Times New Roman" w:hAnsi="Times New Roman" w:cs="Times New Roman"/>
          <w:lang w:eastAsia="it-IT"/>
        </w:rPr>
      </w:pPr>
    </w:p>
    <w:p w14:paraId="55D6A6BC" w14:textId="4869CABA" w:rsidR="00322ED7" w:rsidRPr="00BB0642" w:rsidRDefault="00322ED7" w:rsidP="00FC705D">
      <w:pPr>
        <w:shd w:val="clear" w:color="auto" w:fill="FFFFFF"/>
        <w:spacing w:before="100" w:beforeAutospacing="1" w:after="100" w:afterAutospacing="1"/>
        <w:ind w:left="360"/>
        <w:rPr>
          <w:rFonts w:ascii="Times New Roman" w:eastAsia="Times New Roman" w:hAnsi="Times New Roman" w:cs="Times New Roman"/>
          <w:lang w:eastAsia="it-IT"/>
        </w:rPr>
      </w:pPr>
      <w:r w:rsidRPr="00BB0642">
        <w:rPr>
          <w:rFonts w:ascii="Times New Roman" w:eastAsia="Times New Roman" w:hAnsi="Times New Roman" w:cs="Times New Roman"/>
          <w:lang w:eastAsia="it-IT"/>
        </w:rPr>
        <w:t>Pag.104) (…</w:t>
      </w:r>
      <w:r w:rsidR="00EF3F4E">
        <w:rPr>
          <w:rFonts w:ascii="Times New Roman" w:eastAsia="Times New Roman" w:hAnsi="Times New Roman" w:cs="Times New Roman"/>
          <w:lang w:eastAsia="it-IT"/>
        </w:rPr>
        <w:t>)</w:t>
      </w:r>
    </w:p>
    <w:p w14:paraId="3FEBA6F6" w14:textId="665310B5" w:rsidR="00322ED7" w:rsidRPr="00BB0642" w:rsidRDefault="00322ED7" w:rsidP="00322ED7">
      <w:pPr>
        <w:pStyle w:val="NormaleWeb"/>
        <w:numPr>
          <w:ilvl w:val="0"/>
          <w:numId w:val="8"/>
        </w:numPr>
        <w:shd w:val="clear" w:color="auto" w:fill="FFFFFF"/>
      </w:pPr>
      <w:r w:rsidRPr="00BB0642">
        <w:rPr>
          <w:b/>
          <w:bCs/>
        </w:rPr>
        <w:t>Il</w:t>
      </w:r>
      <w:r w:rsidRPr="00BB0642">
        <w:rPr>
          <w:b/>
          <w:bCs/>
        </w:rPr>
        <w:t xml:space="preserve"> </w:t>
      </w:r>
      <w:proofErr w:type="spellStart"/>
      <w:r w:rsidRPr="00BB0642">
        <w:rPr>
          <w:b/>
          <w:bCs/>
        </w:rPr>
        <w:t>nuovoartigianato.</w:t>
      </w:r>
      <w:r w:rsidRPr="00BB0642">
        <w:t>L’artigianato</w:t>
      </w:r>
      <w:proofErr w:type="spellEnd"/>
      <w:r w:rsidRPr="00BB0642">
        <w:t xml:space="preserve"> </w:t>
      </w:r>
      <w:proofErr w:type="spellStart"/>
      <w:r w:rsidRPr="00BB0642">
        <w:t>hanecessitàinevitabilmentedifferenziateaseconda</w:t>
      </w:r>
      <w:proofErr w:type="spellEnd"/>
      <w:r w:rsidRPr="00BB0642">
        <w:t xml:space="preserve"> della tipologia, anche se rileva un generale bisogno di integrare le nuove tecnologie con le tecniche tradizionali. Favorire gli spazi di coworking (vedi scheda Innovazione) </w:t>
      </w:r>
      <w:proofErr w:type="spellStart"/>
      <w:r w:rsidRPr="00BB0642">
        <w:t>puo</w:t>
      </w:r>
      <w:proofErr w:type="spellEnd"/>
      <w:r w:rsidRPr="00BB0642">
        <w:t xml:space="preserve">̀ aiutare gli artigiani ad abbattere i costi di gestione e uno scambio di conoscenze per accrescere tutti i soggetti coinvolti. Interverremo dunque con l’obiettivo di valorizzare a questo fine il </w:t>
      </w:r>
      <w:r w:rsidRPr="00EF3F4E">
        <w:rPr>
          <w:highlight w:val="yellow"/>
        </w:rPr>
        <w:t>patrimonio edilizio comunale</w:t>
      </w:r>
      <w:r w:rsidRPr="00BB0642">
        <w:t xml:space="preserve"> e con l’abbattimento della tassazione locale per dare sostegno all’occupazione e all’imprenditoria dei giovani. Valuteremo iniziative di acquisto e valorizzazione di luoghi inattivi per sostenere le </w:t>
      </w:r>
      <w:proofErr w:type="spellStart"/>
      <w:r w:rsidRPr="00BB0642">
        <w:t>attivita</w:t>
      </w:r>
      <w:proofErr w:type="spellEnd"/>
      <w:r w:rsidRPr="00BB0642">
        <w:t xml:space="preserve">̀ di artigianato con la </w:t>
      </w:r>
      <w:proofErr w:type="spellStart"/>
      <w:r w:rsidRPr="00BB0642">
        <w:t>possibilita</w:t>
      </w:r>
      <w:proofErr w:type="spellEnd"/>
      <w:r w:rsidRPr="00BB0642">
        <w:t xml:space="preserve">̀ di accedere ad affitti a prezzo calmierato sulla scia dell’esempio di Firenze </w:t>
      </w:r>
    </w:p>
    <w:p w14:paraId="1BB4CBFE" w14:textId="1EF3F9B0" w:rsidR="00322ED7" w:rsidRPr="00BB0642" w:rsidRDefault="00322ED7" w:rsidP="00322ED7">
      <w:pPr>
        <w:pStyle w:val="NormaleWeb"/>
        <w:shd w:val="clear" w:color="auto" w:fill="FFFFFF"/>
      </w:pPr>
      <w:r w:rsidRPr="00BB0642">
        <w:t xml:space="preserve">La terza età </w:t>
      </w:r>
    </w:p>
    <w:p w14:paraId="6EEDDDF4" w14:textId="77777777" w:rsidR="00322ED7" w:rsidRPr="00BB0642" w:rsidRDefault="00322ED7" w:rsidP="00322ED7">
      <w:pPr>
        <w:pStyle w:val="NormaleWeb"/>
        <w:shd w:val="clear" w:color="auto" w:fill="FFFFFF"/>
      </w:pPr>
      <w:r w:rsidRPr="00BB0642">
        <w:t xml:space="preserve">(pag. 116) </w:t>
      </w:r>
      <w:r w:rsidRPr="00BB0642">
        <w:t xml:space="preserve">Occorrono: </w:t>
      </w:r>
    </w:p>
    <w:p w14:paraId="3668BAF9" w14:textId="0F6DD83A" w:rsidR="00322ED7" w:rsidRPr="00BB0642" w:rsidRDefault="00322ED7" w:rsidP="00322ED7">
      <w:pPr>
        <w:pStyle w:val="NormaleWeb"/>
        <w:numPr>
          <w:ilvl w:val="0"/>
          <w:numId w:val="9"/>
        </w:numPr>
        <w:shd w:val="clear" w:color="auto" w:fill="FFFFFF"/>
      </w:pPr>
      <w:r w:rsidRPr="00BB0642">
        <w:t xml:space="preserve">"  Azioni di prevenzione e contrasto all’istituzionalizzazione: rafforzamento dei servizi municipali di assistenza domiciliare; condomini protetti e solidali (presenza di anziani autosufficienti supportati da personale comune); co-housing (anziani che condividono spazi e spese, </w:t>
      </w:r>
      <w:r w:rsidRPr="00EF3F4E">
        <w:rPr>
          <w:highlight w:val="yellow"/>
        </w:rPr>
        <w:t>anche utilizzando una parte di patrimonio pubblico</w:t>
      </w:r>
      <w:r w:rsidRPr="00BB0642">
        <w:t xml:space="preserve">); azioni per favorire il reinserimento sociale degli anziani istituzionalizzati; </w:t>
      </w:r>
    </w:p>
    <w:p w14:paraId="040CD4D5" w14:textId="77777777" w:rsidR="00322ED7" w:rsidRPr="00BB0642" w:rsidRDefault="00322ED7" w:rsidP="00322ED7">
      <w:pPr>
        <w:pStyle w:val="NormaleWeb"/>
        <w:shd w:val="clear" w:color="auto" w:fill="FFFFFF"/>
      </w:pPr>
    </w:p>
    <w:p w14:paraId="0A4682D8" w14:textId="188AEC2E" w:rsidR="00322ED7" w:rsidRPr="00BB0642" w:rsidRDefault="00322ED7" w:rsidP="00322ED7">
      <w:pPr>
        <w:shd w:val="clear" w:color="auto" w:fill="FFFFFF"/>
        <w:spacing w:before="100" w:beforeAutospacing="1" w:after="100" w:afterAutospacing="1"/>
        <w:ind w:left="360"/>
        <w:rPr>
          <w:rFonts w:ascii="Times New Roman" w:eastAsia="Times New Roman" w:hAnsi="Times New Roman" w:cs="Times New Roman"/>
          <w:b/>
          <w:bCs/>
          <w:color w:val="055468"/>
          <w:lang w:eastAsia="it-IT"/>
        </w:rPr>
      </w:pPr>
      <w:r w:rsidRPr="00BB0642">
        <w:rPr>
          <w:rFonts w:ascii="Times New Roman" w:eastAsia="Times New Roman" w:hAnsi="Times New Roman" w:cs="Times New Roman"/>
          <w:b/>
          <w:bCs/>
          <w:color w:val="055468"/>
          <w:lang w:eastAsia="it-IT"/>
        </w:rPr>
        <w:t xml:space="preserve">Per una modernizzazione delle politiche abitative: le nostre proposte </w:t>
      </w:r>
    </w:p>
    <w:p w14:paraId="24934EA5" w14:textId="78B226FA" w:rsidR="00322ED7" w:rsidRPr="00BB0642" w:rsidRDefault="00322ED7" w:rsidP="00322ED7">
      <w:pPr>
        <w:shd w:val="clear" w:color="auto" w:fill="FFFFFF"/>
        <w:spacing w:before="100" w:beforeAutospacing="1" w:after="100" w:afterAutospacing="1"/>
        <w:ind w:left="360"/>
        <w:rPr>
          <w:rFonts w:ascii="Times New Roman" w:eastAsia="Times New Roman" w:hAnsi="Times New Roman" w:cs="Times New Roman"/>
          <w:lang w:eastAsia="it-IT"/>
        </w:rPr>
      </w:pPr>
      <w:r w:rsidRPr="00BB0642">
        <w:rPr>
          <w:rFonts w:ascii="Times New Roman" w:eastAsia="Times New Roman" w:hAnsi="Times New Roman" w:cs="Times New Roman"/>
          <w:lang w:eastAsia="it-IT"/>
        </w:rPr>
        <w:t>(pag. 121)</w:t>
      </w:r>
    </w:p>
    <w:p w14:paraId="732D8284" w14:textId="77777777" w:rsidR="00322ED7" w:rsidRPr="00322ED7" w:rsidRDefault="00322ED7" w:rsidP="00322ED7">
      <w:pPr>
        <w:shd w:val="clear" w:color="auto" w:fill="FFFFFF"/>
        <w:spacing w:before="100" w:beforeAutospacing="1" w:after="100" w:afterAutospacing="1"/>
        <w:rPr>
          <w:rFonts w:ascii="Times New Roman" w:eastAsia="Times New Roman" w:hAnsi="Times New Roman" w:cs="Times New Roman"/>
          <w:lang w:eastAsia="it-IT"/>
        </w:rPr>
      </w:pPr>
      <w:r w:rsidRPr="00322ED7">
        <w:rPr>
          <w:rFonts w:ascii="Times New Roman" w:eastAsia="Times New Roman" w:hAnsi="Times New Roman" w:cs="Times New Roman"/>
          <w:i/>
          <w:iCs/>
          <w:lang w:eastAsia="it-IT"/>
        </w:rPr>
        <w:t xml:space="preserve">Una nuova Agenzia per le politiche abitative di Roma Capitale </w:t>
      </w:r>
    </w:p>
    <w:p w14:paraId="33F50800" w14:textId="538D8E97" w:rsidR="00322ED7" w:rsidRPr="00BB0642" w:rsidRDefault="00322ED7" w:rsidP="00322ED7">
      <w:pPr>
        <w:shd w:val="clear" w:color="auto" w:fill="FFFFFF"/>
        <w:spacing w:before="100" w:beforeAutospacing="1" w:after="100" w:afterAutospacing="1"/>
        <w:rPr>
          <w:rFonts w:ascii="Times New Roman" w:eastAsia="Times New Roman" w:hAnsi="Times New Roman" w:cs="Times New Roman"/>
          <w:lang w:eastAsia="it-IT"/>
        </w:rPr>
      </w:pPr>
      <w:r w:rsidRPr="00322ED7">
        <w:rPr>
          <w:rFonts w:ascii="Times New Roman" w:eastAsia="Times New Roman" w:hAnsi="Times New Roman" w:cs="Times New Roman"/>
          <w:lang w:eastAsia="it-IT"/>
        </w:rPr>
        <w:t xml:space="preserve">Occorre dotarsi di uno strumento nuovo, una agenzia specializzata, secondo il modello di molte altre città. </w:t>
      </w:r>
      <w:r w:rsidRPr="00322ED7">
        <w:rPr>
          <w:rFonts w:ascii="Times New Roman" w:eastAsia="Times New Roman" w:hAnsi="Times New Roman" w:cs="Times New Roman"/>
          <w:b/>
          <w:bCs/>
          <w:lang w:eastAsia="it-IT"/>
        </w:rPr>
        <w:t xml:space="preserve">L’Agenzia per le Politiche Abitative </w:t>
      </w:r>
      <w:r w:rsidRPr="00322ED7">
        <w:rPr>
          <w:rFonts w:ascii="Times New Roman" w:eastAsia="Times New Roman" w:hAnsi="Times New Roman" w:cs="Times New Roman"/>
          <w:lang w:eastAsia="it-IT"/>
        </w:rPr>
        <w:t xml:space="preserve">(APAB) </w:t>
      </w:r>
      <w:proofErr w:type="spellStart"/>
      <w:r w:rsidRPr="00322ED7">
        <w:rPr>
          <w:rFonts w:ascii="Times New Roman" w:eastAsia="Times New Roman" w:hAnsi="Times New Roman" w:cs="Times New Roman"/>
          <w:lang w:eastAsia="it-IT"/>
        </w:rPr>
        <w:t>avra</w:t>
      </w:r>
      <w:proofErr w:type="spellEnd"/>
      <w:r w:rsidRPr="00322ED7">
        <w:rPr>
          <w:rFonts w:ascii="Times New Roman" w:eastAsia="Times New Roman" w:hAnsi="Times New Roman" w:cs="Times New Roman"/>
          <w:lang w:eastAsia="it-IT"/>
        </w:rPr>
        <w:t xml:space="preserve">̀ una governance snella e un organico composto da professionisti specializzati e </w:t>
      </w:r>
      <w:proofErr w:type="spellStart"/>
      <w:r w:rsidRPr="00322ED7">
        <w:rPr>
          <w:rFonts w:ascii="Times New Roman" w:eastAsia="Times New Roman" w:hAnsi="Times New Roman" w:cs="Times New Roman"/>
          <w:b/>
          <w:bCs/>
          <w:lang w:eastAsia="it-IT"/>
        </w:rPr>
        <w:t>portera</w:t>
      </w:r>
      <w:proofErr w:type="spellEnd"/>
      <w:r w:rsidRPr="00322ED7">
        <w:rPr>
          <w:rFonts w:ascii="Times New Roman" w:eastAsia="Times New Roman" w:hAnsi="Times New Roman" w:cs="Times New Roman"/>
          <w:b/>
          <w:bCs/>
          <w:lang w:eastAsia="it-IT"/>
        </w:rPr>
        <w:t>̀ avanti nuove misure</w:t>
      </w:r>
      <w:r w:rsidRPr="00322ED7">
        <w:rPr>
          <w:rFonts w:ascii="Times New Roman" w:eastAsia="Times New Roman" w:hAnsi="Times New Roman" w:cs="Times New Roman"/>
          <w:lang w:eastAsia="it-IT"/>
        </w:rPr>
        <w:t xml:space="preserve">: </w:t>
      </w:r>
    </w:p>
    <w:p w14:paraId="42A8FF3B" w14:textId="77777777" w:rsidR="00322ED7" w:rsidRPr="00BB0642" w:rsidRDefault="00322ED7" w:rsidP="00322ED7">
      <w:pPr>
        <w:pStyle w:val="NormaleWeb"/>
        <w:numPr>
          <w:ilvl w:val="0"/>
          <w:numId w:val="10"/>
        </w:numPr>
        <w:shd w:val="clear" w:color="auto" w:fill="FFFFFF"/>
      </w:pPr>
      <w:proofErr w:type="spellStart"/>
      <w:r w:rsidRPr="00BB0642">
        <w:t>Attivita</w:t>
      </w:r>
      <w:proofErr w:type="spellEnd"/>
      <w:r w:rsidRPr="00BB0642">
        <w:t xml:space="preserve">̀ di gestione degli acquisti o dell’affitto di alloggi privati disponibili sul mercato immobiliare, </w:t>
      </w:r>
      <w:r w:rsidRPr="00EF3F4E">
        <w:rPr>
          <w:b/>
          <w:bCs/>
          <w:highlight w:val="yellow"/>
        </w:rPr>
        <w:t>espandendo il patrimonio pubblico al fine di velocizzare lo snellimento delle graduatorie</w:t>
      </w:r>
      <w:r w:rsidRPr="00EF3F4E">
        <w:rPr>
          <w:highlight w:val="yellow"/>
        </w:rPr>
        <w:t>.</w:t>
      </w:r>
      <w:r w:rsidRPr="00BB0642">
        <w:t xml:space="preserve"> In quest’ottica, ruolo chiave dell’agenzia </w:t>
      </w:r>
      <w:proofErr w:type="spellStart"/>
      <w:r w:rsidRPr="00BB0642">
        <w:t>sara</w:t>
      </w:r>
      <w:proofErr w:type="spellEnd"/>
      <w:r w:rsidRPr="00BB0642">
        <w:t xml:space="preserve">̀ anche quello di assicurare il rispetto del principio di edilizia sociale orizzontale nelle scelte: ovvero perseguendo l’obiettivo di una </w:t>
      </w:r>
      <w:proofErr w:type="spellStart"/>
      <w:r w:rsidRPr="00BB0642">
        <w:t>piu</w:t>
      </w:r>
      <w:proofErr w:type="spellEnd"/>
      <w:r w:rsidRPr="00BB0642">
        <w:t xml:space="preserve">̀ omogenea distribuzione degli alloggi sul territorio della capitale, per contribuire a ridurre l’attuale concentrazione di disagio sociale nei quartieri ad alta </w:t>
      </w:r>
      <w:proofErr w:type="spellStart"/>
      <w:r w:rsidRPr="00BB0642">
        <w:t>densita</w:t>
      </w:r>
      <w:proofErr w:type="spellEnd"/>
      <w:r w:rsidRPr="00BB0642">
        <w:t xml:space="preserve">̀ di ERP e favorire una maggiore integrazione sociale tra i cittadini della Capitale. </w:t>
      </w:r>
    </w:p>
    <w:p w14:paraId="78A41E2E" w14:textId="257D3FD7" w:rsidR="00322ED7" w:rsidRPr="00BB0642" w:rsidRDefault="00322ED7" w:rsidP="00322ED7">
      <w:pPr>
        <w:shd w:val="clear" w:color="auto" w:fill="FFFFFF"/>
        <w:spacing w:before="100" w:beforeAutospacing="1" w:after="100" w:afterAutospacing="1"/>
        <w:rPr>
          <w:rFonts w:ascii="Times New Roman" w:eastAsia="Times New Roman" w:hAnsi="Times New Roman" w:cs="Times New Roman"/>
          <w:lang w:eastAsia="it-IT"/>
        </w:rPr>
      </w:pPr>
      <w:r w:rsidRPr="00BB0642">
        <w:rPr>
          <w:rFonts w:ascii="Times New Roman" w:eastAsia="Times New Roman" w:hAnsi="Times New Roman" w:cs="Times New Roman"/>
          <w:lang w:eastAsia="it-IT"/>
        </w:rPr>
        <w:lastRenderedPageBreak/>
        <w:t>(pag. 134)</w:t>
      </w:r>
    </w:p>
    <w:p w14:paraId="5DF0993E" w14:textId="3D3651EF" w:rsidR="00322ED7" w:rsidRPr="00BB0642" w:rsidRDefault="00322ED7" w:rsidP="00322ED7">
      <w:pPr>
        <w:shd w:val="clear" w:color="auto" w:fill="FFFFFF"/>
        <w:spacing w:before="100" w:beforeAutospacing="1" w:after="100" w:afterAutospacing="1"/>
        <w:rPr>
          <w:rFonts w:ascii="Times New Roman" w:eastAsia="Times New Roman" w:hAnsi="Times New Roman" w:cs="Times New Roman"/>
          <w:lang w:eastAsia="it-IT"/>
        </w:rPr>
      </w:pPr>
      <w:r w:rsidRPr="00322ED7">
        <w:rPr>
          <w:rFonts w:ascii="Times New Roman" w:eastAsia="Times New Roman" w:hAnsi="Times New Roman" w:cs="Times New Roman"/>
          <w:i/>
          <w:iCs/>
          <w:lang w:eastAsia="it-IT"/>
        </w:rPr>
        <w:t xml:space="preserve">Attivazione del </w:t>
      </w:r>
      <w:r w:rsidRPr="00322ED7">
        <w:rPr>
          <w:rFonts w:ascii="Times New Roman" w:eastAsia="Times New Roman" w:hAnsi="Times New Roman" w:cs="Times New Roman"/>
          <w:b/>
          <w:bCs/>
          <w:i/>
          <w:iCs/>
          <w:lang w:eastAsia="it-IT"/>
        </w:rPr>
        <w:t>Forum sui Beni Confiscati</w:t>
      </w:r>
      <w:r w:rsidRPr="00322ED7">
        <w:rPr>
          <w:rFonts w:ascii="Times New Roman" w:eastAsia="Times New Roman" w:hAnsi="Times New Roman" w:cs="Times New Roman"/>
          <w:b/>
          <w:bCs/>
          <w:i/>
          <w:iCs/>
          <w:lang w:eastAsia="it-IT"/>
        </w:rPr>
        <w:br/>
      </w:r>
      <w:r w:rsidRPr="00322ED7">
        <w:rPr>
          <w:rFonts w:ascii="Times New Roman" w:eastAsia="Times New Roman" w:hAnsi="Times New Roman" w:cs="Times New Roman"/>
          <w:lang w:eastAsia="it-IT"/>
        </w:rPr>
        <w:t xml:space="preserve">Seppur a lungo promesso, il Forum sui beni confiscati è stato approvato solamente alla fine del </w:t>
      </w:r>
      <w:proofErr w:type="gramStart"/>
      <w:r w:rsidRPr="00322ED7">
        <w:rPr>
          <w:rFonts w:ascii="Times New Roman" w:eastAsia="Times New Roman" w:hAnsi="Times New Roman" w:cs="Times New Roman"/>
          <w:lang w:eastAsia="it-IT"/>
        </w:rPr>
        <w:t>Luglio</w:t>
      </w:r>
      <w:proofErr w:type="gramEnd"/>
      <w:r w:rsidRPr="00322ED7">
        <w:rPr>
          <w:rFonts w:ascii="Times New Roman" w:eastAsia="Times New Roman" w:hAnsi="Times New Roman" w:cs="Times New Roman"/>
          <w:lang w:eastAsia="it-IT"/>
        </w:rPr>
        <w:t xml:space="preserve"> di quest’anno, dunque mai realmente attivato nonostante il grande bisogno. Nella nostra città sono 477 le aziende sequestrate e confiscate alle mafie e 942 gli immobili, di cui 654 saranno trasferiti al comune di Roma nei prossimi mesi. Trasformare questi beni in risorsa è essenziale, non solo in termini economici, ma soprattutto da un punto di vista culturale e simbolico di affermazione della </w:t>
      </w:r>
      <w:proofErr w:type="spellStart"/>
      <w:r w:rsidRPr="00322ED7">
        <w:rPr>
          <w:rFonts w:ascii="Times New Roman" w:eastAsia="Times New Roman" w:hAnsi="Times New Roman" w:cs="Times New Roman"/>
          <w:lang w:eastAsia="it-IT"/>
        </w:rPr>
        <w:t>legalita</w:t>
      </w:r>
      <w:proofErr w:type="spellEnd"/>
      <w:r w:rsidRPr="00322ED7">
        <w:rPr>
          <w:rFonts w:ascii="Times New Roman" w:eastAsia="Times New Roman" w:hAnsi="Times New Roman" w:cs="Times New Roman"/>
          <w:lang w:eastAsia="it-IT"/>
        </w:rPr>
        <w:t xml:space="preserve">̀. Ogniqualvolta lo Stato confisca dei beni alle mafie, questi devono essere reimpiegati, nel </w:t>
      </w:r>
      <w:proofErr w:type="spellStart"/>
      <w:r w:rsidRPr="00322ED7">
        <w:rPr>
          <w:rFonts w:ascii="Times New Roman" w:eastAsia="Times New Roman" w:hAnsi="Times New Roman" w:cs="Times New Roman"/>
          <w:lang w:eastAsia="it-IT"/>
        </w:rPr>
        <w:t>piu</w:t>
      </w:r>
      <w:proofErr w:type="spellEnd"/>
      <w:r w:rsidRPr="00322ED7">
        <w:rPr>
          <w:rFonts w:ascii="Times New Roman" w:eastAsia="Times New Roman" w:hAnsi="Times New Roman" w:cs="Times New Roman"/>
          <w:lang w:eastAsia="it-IT"/>
        </w:rPr>
        <w:t xml:space="preserve">̀ breve tempo possibile, ad uso sociale; ogni minuto perso è un regalo alle mafie. Il Forum </w:t>
      </w:r>
      <w:proofErr w:type="spellStart"/>
      <w:r w:rsidRPr="00322ED7">
        <w:rPr>
          <w:rFonts w:ascii="Times New Roman" w:eastAsia="Times New Roman" w:hAnsi="Times New Roman" w:cs="Times New Roman"/>
          <w:lang w:eastAsia="it-IT"/>
        </w:rPr>
        <w:t>avra</w:t>
      </w:r>
      <w:proofErr w:type="spellEnd"/>
      <w:r w:rsidRPr="00322ED7">
        <w:rPr>
          <w:rFonts w:ascii="Times New Roman" w:eastAsia="Times New Roman" w:hAnsi="Times New Roman" w:cs="Times New Roman"/>
          <w:lang w:eastAsia="it-IT"/>
        </w:rPr>
        <w:t xml:space="preserve">̀ un ruolo centrale in tutto questo. Farà </w:t>
      </w:r>
      <w:proofErr w:type="spellStart"/>
      <w:r w:rsidRPr="00322ED7">
        <w:rPr>
          <w:rFonts w:ascii="Times New Roman" w:eastAsia="Times New Roman" w:hAnsi="Times New Roman" w:cs="Times New Roman"/>
          <w:lang w:eastAsia="it-IT"/>
        </w:rPr>
        <w:t>attivita</w:t>
      </w:r>
      <w:proofErr w:type="spellEnd"/>
      <w:r w:rsidRPr="00322ED7">
        <w:rPr>
          <w:rFonts w:ascii="Times New Roman" w:eastAsia="Times New Roman" w:hAnsi="Times New Roman" w:cs="Times New Roman"/>
          <w:lang w:eastAsia="it-IT"/>
        </w:rPr>
        <w:t xml:space="preserve">̀ di pianificazione e </w:t>
      </w:r>
      <w:r w:rsidRPr="00322ED7">
        <w:rPr>
          <w:rFonts w:ascii="Times New Roman" w:eastAsia="Times New Roman" w:hAnsi="Times New Roman" w:cs="Times New Roman"/>
          <w:b/>
          <w:bCs/>
          <w:lang w:eastAsia="it-IT"/>
        </w:rPr>
        <w:t>valorizzazione economica e sociale dei beni confiscati</w:t>
      </w:r>
      <w:r w:rsidRPr="00322ED7">
        <w:rPr>
          <w:rFonts w:ascii="Times New Roman" w:eastAsia="Times New Roman" w:hAnsi="Times New Roman" w:cs="Times New Roman"/>
          <w:lang w:eastAsia="it-IT"/>
        </w:rPr>
        <w:t xml:space="preserve">. </w:t>
      </w:r>
      <w:proofErr w:type="spellStart"/>
      <w:r w:rsidRPr="00322ED7">
        <w:rPr>
          <w:rFonts w:ascii="Times New Roman" w:eastAsia="Times New Roman" w:hAnsi="Times New Roman" w:cs="Times New Roman"/>
          <w:lang w:eastAsia="it-IT"/>
        </w:rPr>
        <w:t>Dovra</w:t>
      </w:r>
      <w:proofErr w:type="spellEnd"/>
      <w:r w:rsidRPr="00322ED7">
        <w:rPr>
          <w:rFonts w:ascii="Times New Roman" w:eastAsia="Times New Roman" w:hAnsi="Times New Roman" w:cs="Times New Roman"/>
          <w:lang w:eastAsia="it-IT"/>
        </w:rPr>
        <w:t xml:space="preserve">̀ agire da broker per individuare e intercettare </w:t>
      </w:r>
      <w:proofErr w:type="spellStart"/>
      <w:r w:rsidRPr="00322ED7">
        <w:rPr>
          <w:rFonts w:ascii="Times New Roman" w:eastAsia="Times New Roman" w:hAnsi="Times New Roman" w:cs="Times New Roman"/>
          <w:lang w:eastAsia="it-IT"/>
        </w:rPr>
        <w:t>realta</w:t>
      </w:r>
      <w:proofErr w:type="spellEnd"/>
      <w:r w:rsidRPr="00322ED7">
        <w:rPr>
          <w:rFonts w:ascii="Times New Roman" w:eastAsia="Times New Roman" w:hAnsi="Times New Roman" w:cs="Times New Roman"/>
          <w:lang w:eastAsia="it-IT"/>
        </w:rPr>
        <w:t xml:space="preserve">̀ del terzo settore con cui cooperare per riconvertire queste strutture. Oltre a questo, il Forum – dotato di una Task force multidisciplinare - </w:t>
      </w:r>
      <w:proofErr w:type="spellStart"/>
      <w:r w:rsidRPr="00322ED7">
        <w:rPr>
          <w:rFonts w:ascii="Times New Roman" w:eastAsia="Times New Roman" w:hAnsi="Times New Roman" w:cs="Times New Roman"/>
          <w:highlight w:val="yellow"/>
          <w:lang w:eastAsia="it-IT"/>
        </w:rPr>
        <w:t>agira</w:t>
      </w:r>
      <w:proofErr w:type="spellEnd"/>
      <w:r w:rsidRPr="00322ED7">
        <w:rPr>
          <w:rFonts w:ascii="Times New Roman" w:eastAsia="Times New Roman" w:hAnsi="Times New Roman" w:cs="Times New Roman"/>
          <w:highlight w:val="yellow"/>
          <w:lang w:eastAsia="it-IT"/>
        </w:rPr>
        <w:t xml:space="preserve">̀ in sinergia con l'Ufficio del Patrimonio per </w:t>
      </w:r>
      <w:r w:rsidRPr="00322ED7">
        <w:rPr>
          <w:rFonts w:ascii="Times New Roman" w:eastAsia="Times New Roman" w:hAnsi="Times New Roman" w:cs="Times New Roman"/>
          <w:b/>
          <w:bCs/>
          <w:highlight w:val="yellow"/>
          <w:lang w:eastAsia="it-IT"/>
        </w:rPr>
        <w:t xml:space="preserve">assicurare la </w:t>
      </w:r>
      <w:proofErr w:type="spellStart"/>
      <w:r w:rsidRPr="00322ED7">
        <w:rPr>
          <w:rFonts w:ascii="Times New Roman" w:eastAsia="Times New Roman" w:hAnsi="Times New Roman" w:cs="Times New Roman"/>
          <w:b/>
          <w:bCs/>
          <w:highlight w:val="yellow"/>
          <w:lang w:eastAsia="it-IT"/>
        </w:rPr>
        <w:t>tempestivita</w:t>
      </w:r>
      <w:proofErr w:type="spellEnd"/>
      <w:r w:rsidRPr="00322ED7">
        <w:rPr>
          <w:rFonts w:ascii="Times New Roman" w:eastAsia="Times New Roman" w:hAnsi="Times New Roman" w:cs="Times New Roman"/>
          <w:b/>
          <w:bCs/>
          <w:highlight w:val="yellow"/>
          <w:lang w:eastAsia="it-IT"/>
        </w:rPr>
        <w:t xml:space="preserve">̀ e </w:t>
      </w:r>
      <w:proofErr w:type="spellStart"/>
      <w:r w:rsidRPr="00322ED7">
        <w:rPr>
          <w:rFonts w:ascii="Times New Roman" w:eastAsia="Times New Roman" w:hAnsi="Times New Roman" w:cs="Times New Roman"/>
          <w:b/>
          <w:bCs/>
          <w:highlight w:val="yellow"/>
          <w:lang w:eastAsia="it-IT"/>
        </w:rPr>
        <w:t>regolarita</w:t>
      </w:r>
      <w:proofErr w:type="spellEnd"/>
      <w:r w:rsidRPr="00322ED7">
        <w:rPr>
          <w:rFonts w:ascii="Times New Roman" w:eastAsia="Times New Roman" w:hAnsi="Times New Roman" w:cs="Times New Roman"/>
          <w:b/>
          <w:bCs/>
          <w:highlight w:val="yellow"/>
          <w:lang w:eastAsia="it-IT"/>
        </w:rPr>
        <w:t>̀ del processo</w:t>
      </w:r>
      <w:r w:rsidRPr="00322ED7">
        <w:rPr>
          <w:rFonts w:ascii="Times New Roman" w:eastAsia="Times New Roman" w:hAnsi="Times New Roman" w:cs="Times New Roman"/>
          <w:b/>
          <w:bCs/>
          <w:lang w:eastAsia="it-IT"/>
        </w:rPr>
        <w:t xml:space="preserve">. </w:t>
      </w:r>
      <w:proofErr w:type="spellStart"/>
      <w:r w:rsidRPr="00322ED7">
        <w:rPr>
          <w:rFonts w:ascii="Times New Roman" w:eastAsia="Times New Roman" w:hAnsi="Times New Roman" w:cs="Times New Roman"/>
          <w:lang w:eastAsia="it-IT"/>
        </w:rPr>
        <w:t>Avra</w:t>
      </w:r>
      <w:proofErr w:type="spellEnd"/>
      <w:r w:rsidRPr="00322ED7">
        <w:rPr>
          <w:rFonts w:ascii="Times New Roman" w:eastAsia="Times New Roman" w:hAnsi="Times New Roman" w:cs="Times New Roman"/>
          <w:lang w:eastAsia="it-IT"/>
        </w:rPr>
        <w:t xml:space="preserve">̀ un sistema gestionale informatizzato in regime di </w:t>
      </w:r>
      <w:proofErr w:type="spellStart"/>
      <w:r w:rsidRPr="00322ED7">
        <w:rPr>
          <w:rFonts w:ascii="Times New Roman" w:eastAsia="Times New Roman" w:hAnsi="Times New Roman" w:cs="Times New Roman"/>
          <w:lang w:eastAsia="it-IT"/>
        </w:rPr>
        <w:t>interoperabilita</w:t>
      </w:r>
      <w:proofErr w:type="spellEnd"/>
      <w:r w:rsidRPr="00322ED7">
        <w:rPr>
          <w:rFonts w:ascii="Times New Roman" w:eastAsia="Times New Roman" w:hAnsi="Times New Roman" w:cs="Times New Roman"/>
          <w:lang w:eastAsia="it-IT"/>
        </w:rPr>
        <w:t xml:space="preserve">̀ con Cooper. ni.co. (sistema operativo di gestione dei beni confiscati dell'Agenzia Beni confiscati che, a sua volta, è interconnesso con i sistemi informativi delle altre istituzioni pubbliche coinvolte). </w:t>
      </w:r>
      <w:proofErr w:type="spellStart"/>
      <w:r w:rsidRPr="00322ED7">
        <w:rPr>
          <w:rFonts w:ascii="Times New Roman" w:eastAsia="Times New Roman" w:hAnsi="Times New Roman" w:cs="Times New Roman"/>
          <w:lang w:eastAsia="it-IT"/>
        </w:rPr>
        <w:t>Condurra</w:t>
      </w:r>
      <w:proofErr w:type="spellEnd"/>
      <w:r w:rsidRPr="00322ED7">
        <w:rPr>
          <w:rFonts w:ascii="Times New Roman" w:eastAsia="Times New Roman" w:hAnsi="Times New Roman" w:cs="Times New Roman"/>
          <w:lang w:eastAsia="it-IT"/>
        </w:rPr>
        <w:t xml:space="preserve">̀ con </w:t>
      </w:r>
      <w:proofErr w:type="spellStart"/>
      <w:r w:rsidRPr="00322ED7">
        <w:rPr>
          <w:rFonts w:ascii="Times New Roman" w:eastAsia="Times New Roman" w:hAnsi="Times New Roman" w:cs="Times New Roman"/>
          <w:lang w:eastAsia="it-IT"/>
        </w:rPr>
        <w:t>regolarita</w:t>
      </w:r>
      <w:proofErr w:type="spellEnd"/>
      <w:r w:rsidRPr="00322ED7">
        <w:rPr>
          <w:rFonts w:ascii="Times New Roman" w:eastAsia="Times New Roman" w:hAnsi="Times New Roman" w:cs="Times New Roman"/>
          <w:lang w:eastAsia="it-IT"/>
        </w:rPr>
        <w:t xml:space="preserve">̀ </w:t>
      </w:r>
      <w:proofErr w:type="spellStart"/>
      <w:r w:rsidRPr="00322ED7">
        <w:rPr>
          <w:rFonts w:ascii="Times New Roman" w:eastAsia="Times New Roman" w:hAnsi="Times New Roman" w:cs="Times New Roman"/>
          <w:b/>
          <w:bCs/>
          <w:lang w:eastAsia="it-IT"/>
        </w:rPr>
        <w:t>attivita</w:t>
      </w:r>
      <w:proofErr w:type="spellEnd"/>
      <w:r w:rsidRPr="00322ED7">
        <w:rPr>
          <w:rFonts w:ascii="Times New Roman" w:eastAsia="Times New Roman" w:hAnsi="Times New Roman" w:cs="Times New Roman"/>
          <w:b/>
          <w:bCs/>
          <w:lang w:eastAsia="it-IT"/>
        </w:rPr>
        <w:t xml:space="preserve">̀ ispettive e di monitoraggio </w:t>
      </w:r>
      <w:r w:rsidRPr="00322ED7">
        <w:rPr>
          <w:rFonts w:ascii="Times New Roman" w:eastAsia="Times New Roman" w:hAnsi="Times New Roman" w:cs="Times New Roman"/>
          <w:lang w:eastAsia="it-IT"/>
        </w:rPr>
        <w:t xml:space="preserve">sull'effettivo e pieno utilizzo dei beni destinati, disponendo con </w:t>
      </w:r>
      <w:proofErr w:type="spellStart"/>
      <w:r w:rsidRPr="00322ED7">
        <w:rPr>
          <w:rFonts w:ascii="Times New Roman" w:eastAsia="Times New Roman" w:hAnsi="Times New Roman" w:cs="Times New Roman"/>
          <w:lang w:eastAsia="it-IT"/>
        </w:rPr>
        <w:t>tempestivita</w:t>
      </w:r>
      <w:proofErr w:type="spellEnd"/>
      <w:r w:rsidRPr="00322ED7">
        <w:rPr>
          <w:rFonts w:ascii="Times New Roman" w:eastAsia="Times New Roman" w:hAnsi="Times New Roman" w:cs="Times New Roman"/>
          <w:lang w:eastAsia="it-IT"/>
        </w:rPr>
        <w:t xml:space="preserve">̀ le revoche a fronte di scorretto o mancato utilizzo del bene destinato. </w:t>
      </w:r>
    </w:p>
    <w:p w14:paraId="67F2030E" w14:textId="4A6C29FE" w:rsidR="00BB0642" w:rsidRPr="00BB0642" w:rsidRDefault="00BB0642" w:rsidP="00322ED7">
      <w:pPr>
        <w:shd w:val="clear" w:color="auto" w:fill="FFFFFF"/>
        <w:spacing w:before="100" w:beforeAutospacing="1" w:after="100" w:afterAutospacing="1"/>
        <w:rPr>
          <w:rFonts w:ascii="Times New Roman" w:eastAsia="Times New Roman" w:hAnsi="Times New Roman" w:cs="Times New Roman"/>
          <w:lang w:eastAsia="it-IT"/>
        </w:rPr>
      </w:pPr>
    </w:p>
    <w:p w14:paraId="0673A2EB" w14:textId="3A9C24B7" w:rsidR="00BB0642" w:rsidRPr="00BB0642" w:rsidRDefault="00BB0642" w:rsidP="00BB0642">
      <w:pPr>
        <w:shd w:val="clear" w:color="auto" w:fill="FFFFFF"/>
        <w:spacing w:before="100" w:beforeAutospacing="1" w:after="100" w:afterAutospacing="1"/>
        <w:rPr>
          <w:rFonts w:ascii="Times New Roman" w:eastAsia="Times New Roman" w:hAnsi="Times New Roman" w:cs="Times New Roman"/>
          <w:lang w:eastAsia="it-IT"/>
        </w:rPr>
      </w:pPr>
      <w:r w:rsidRPr="00BB0642">
        <w:rPr>
          <w:rFonts w:ascii="Times New Roman" w:hAnsi="Times New Roman" w:cs="Times New Roman"/>
          <w:b/>
          <w:bCs/>
        </w:rPr>
        <w:t xml:space="preserve">ESTRATTO </w:t>
      </w:r>
      <w:r w:rsidRPr="00BB0642">
        <w:rPr>
          <w:rFonts w:ascii="Times New Roman" w:hAnsi="Times New Roman" w:cs="Times New Roman"/>
          <w:b/>
          <w:bCs/>
        </w:rPr>
        <w:t xml:space="preserve"> DALLE </w:t>
      </w:r>
      <w:r w:rsidRPr="00BB0642">
        <w:rPr>
          <w:rFonts w:ascii="Times New Roman" w:eastAsia="Times New Roman" w:hAnsi="Times New Roman" w:cs="Times New Roman"/>
          <w:b/>
          <w:bCs/>
          <w:lang w:eastAsia="it-IT"/>
        </w:rPr>
        <w:t xml:space="preserve">LINEE PROGRAMMATICHE DEL SINDACO GUALTIERI </w:t>
      </w:r>
      <w:r w:rsidRPr="00BB0642">
        <w:rPr>
          <w:rFonts w:ascii="Times New Roman" w:hAnsi="Times New Roman" w:cs="Times New Roman"/>
          <w:b/>
          <w:bCs/>
        </w:rPr>
        <w:t>SUL “PATRIMONIO”</w:t>
      </w:r>
    </w:p>
    <w:p w14:paraId="5D6F0084" w14:textId="77777777" w:rsidR="00BB0642" w:rsidRPr="00BB0642" w:rsidRDefault="00BB0642" w:rsidP="00322ED7">
      <w:pPr>
        <w:shd w:val="clear" w:color="auto" w:fill="FFFFFF"/>
        <w:spacing w:before="100" w:beforeAutospacing="1" w:after="100" w:afterAutospacing="1"/>
        <w:rPr>
          <w:rFonts w:ascii="Times New Roman" w:eastAsia="Times New Roman" w:hAnsi="Times New Roman" w:cs="Times New Roman"/>
          <w:lang w:eastAsia="it-IT"/>
        </w:rPr>
      </w:pPr>
    </w:p>
    <w:p w14:paraId="322B8BDC" w14:textId="07A5E389" w:rsidR="00BB0642" w:rsidRPr="00BB0642" w:rsidRDefault="00BB0642" w:rsidP="00322ED7">
      <w:pPr>
        <w:shd w:val="clear" w:color="auto" w:fill="FFFFFF"/>
        <w:spacing w:before="100" w:beforeAutospacing="1" w:after="100" w:afterAutospacing="1"/>
        <w:rPr>
          <w:rFonts w:ascii="Times New Roman" w:eastAsia="Times New Roman" w:hAnsi="Times New Roman" w:cs="Times New Roman"/>
          <w:lang w:eastAsia="it-IT"/>
        </w:rPr>
      </w:pPr>
      <w:r w:rsidRPr="00BB0642">
        <w:rPr>
          <w:rFonts w:ascii="Times New Roman" w:eastAsia="Times New Roman" w:hAnsi="Times New Roman" w:cs="Times New Roman"/>
          <w:lang w:eastAsia="it-IT"/>
        </w:rPr>
        <w:t>PAGINA 31</w:t>
      </w:r>
    </w:p>
    <w:p w14:paraId="55D82374" w14:textId="77777777" w:rsidR="00BB0642" w:rsidRPr="00BB0642" w:rsidRDefault="00BB0642" w:rsidP="00BB0642">
      <w:pPr>
        <w:spacing w:before="100" w:beforeAutospacing="1" w:after="100" w:afterAutospacing="1"/>
        <w:rPr>
          <w:rFonts w:ascii="Times New Roman" w:eastAsia="Times New Roman" w:hAnsi="Times New Roman" w:cs="Times New Roman"/>
          <w:lang w:eastAsia="it-IT"/>
        </w:rPr>
      </w:pPr>
      <w:r w:rsidRPr="00BB0642">
        <w:rPr>
          <w:rFonts w:ascii="Times New Roman" w:eastAsia="Times New Roman" w:hAnsi="Times New Roman" w:cs="Times New Roman"/>
          <w:lang w:eastAsia="it-IT"/>
        </w:rPr>
        <w:t xml:space="preserve">(…) </w:t>
      </w:r>
      <w:r w:rsidRPr="00BB0642">
        <w:rPr>
          <w:rFonts w:ascii="Times New Roman" w:eastAsia="Times New Roman" w:hAnsi="Times New Roman" w:cs="Times New Roman"/>
          <w:lang w:eastAsia="it-IT"/>
        </w:rPr>
        <w:t xml:space="preserve">La rigenerazione urbana del patrimonio costituisce un volano per l’economia della città. </w:t>
      </w:r>
      <w:r w:rsidRPr="00BB0642">
        <w:rPr>
          <w:rFonts w:ascii="Times New Roman" w:eastAsia="Times New Roman" w:hAnsi="Times New Roman" w:cs="Times New Roman"/>
          <w:highlight w:val="yellow"/>
          <w:lang w:eastAsia="it-IT"/>
        </w:rPr>
        <w:t>Attrarre investimenti sul territorio, anche mediante collaborazioni pubblico-privato, è un obiettivo fondamentale per la riqualificazione del territorio e del patrimonio di Roma Capitale</w:t>
      </w:r>
      <w:r w:rsidRPr="00BB0642">
        <w:rPr>
          <w:rFonts w:ascii="Times New Roman" w:eastAsia="Times New Roman" w:hAnsi="Times New Roman" w:cs="Times New Roman"/>
          <w:lang w:eastAsia="it-IT"/>
        </w:rPr>
        <w:t xml:space="preserve">. </w:t>
      </w:r>
      <w:r w:rsidRPr="00BB0642">
        <w:rPr>
          <w:rFonts w:ascii="Times New Roman" w:eastAsia="Times New Roman" w:hAnsi="Times New Roman" w:cs="Times New Roman"/>
          <w:highlight w:val="yellow"/>
          <w:lang w:eastAsia="it-IT"/>
        </w:rPr>
        <w:t xml:space="preserve">Lo sviluppo dei piani di valorizzazione, incentivando le partnership con i soggetti </w:t>
      </w:r>
      <w:proofErr w:type="spellStart"/>
      <w:r w:rsidRPr="00BB0642">
        <w:rPr>
          <w:rFonts w:ascii="Times New Roman" w:eastAsia="Times New Roman" w:hAnsi="Times New Roman" w:cs="Times New Roman"/>
          <w:highlight w:val="yellow"/>
          <w:lang w:eastAsia="it-IT"/>
        </w:rPr>
        <w:t>piu</w:t>
      </w:r>
      <w:proofErr w:type="spellEnd"/>
      <w:r w:rsidRPr="00BB0642">
        <w:rPr>
          <w:rFonts w:ascii="Times New Roman" w:eastAsia="Times New Roman" w:hAnsi="Times New Roman" w:cs="Times New Roman"/>
          <w:highlight w:val="yellow"/>
          <w:lang w:eastAsia="it-IT"/>
        </w:rPr>
        <w:t>̀ qualificati, è un tassello centrale dell’Assessorato al Patrimonio ed alle Politiche Abitative.</w:t>
      </w:r>
    </w:p>
    <w:p w14:paraId="0B48CD04" w14:textId="77777777" w:rsidR="00BB0642" w:rsidRPr="00BB0642" w:rsidRDefault="00BB0642" w:rsidP="00BB0642">
      <w:pPr>
        <w:spacing w:before="100" w:beforeAutospacing="1" w:after="100" w:afterAutospacing="1"/>
        <w:rPr>
          <w:rFonts w:ascii="Times New Roman" w:eastAsia="Times New Roman" w:hAnsi="Times New Roman" w:cs="Times New Roman"/>
          <w:lang w:eastAsia="it-IT"/>
        </w:rPr>
      </w:pPr>
    </w:p>
    <w:p w14:paraId="05449856" w14:textId="77777777" w:rsidR="00BB0642" w:rsidRPr="00BB0642" w:rsidRDefault="00BB0642" w:rsidP="00BB0642">
      <w:pPr>
        <w:spacing w:before="100" w:beforeAutospacing="1" w:after="100" w:afterAutospacing="1"/>
        <w:rPr>
          <w:rFonts w:ascii="Times New Roman" w:eastAsia="Times New Roman" w:hAnsi="Times New Roman" w:cs="Times New Roman"/>
          <w:lang w:eastAsia="it-IT"/>
        </w:rPr>
      </w:pPr>
      <w:r w:rsidRPr="00BB0642">
        <w:rPr>
          <w:rFonts w:ascii="Times New Roman" w:eastAsia="Times New Roman" w:hAnsi="Times New Roman" w:cs="Times New Roman"/>
          <w:lang w:eastAsia="it-IT"/>
        </w:rPr>
        <w:t>PAG. 35</w:t>
      </w:r>
    </w:p>
    <w:p w14:paraId="693A986C" w14:textId="77777777" w:rsidR="00BB0642" w:rsidRPr="00BB0642" w:rsidRDefault="00BB0642" w:rsidP="00BB0642">
      <w:pPr>
        <w:spacing w:before="100" w:beforeAutospacing="1" w:after="100" w:afterAutospacing="1"/>
        <w:rPr>
          <w:rFonts w:ascii="Times New Roman" w:eastAsia="Times New Roman" w:hAnsi="Times New Roman" w:cs="Times New Roman"/>
          <w:lang w:eastAsia="it-IT"/>
        </w:rPr>
      </w:pPr>
      <w:r w:rsidRPr="00BB0642">
        <w:rPr>
          <w:rFonts w:ascii="Times New Roman" w:eastAsia="Times New Roman" w:hAnsi="Times New Roman" w:cs="Times New Roman"/>
          <w:lang w:eastAsia="it-IT"/>
        </w:rPr>
        <w:t xml:space="preserve">L’artigianato ha necessità inevitabilmente differenziate a seconda della tipologia, anche </w:t>
      </w:r>
    </w:p>
    <w:p w14:paraId="07F649EB" w14:textId="77777777" w:rsidR="00BB0642" w:rsidRPr="00BB0642" w:rsidRDefault="00BB0642" w:rsidP="00BB0642">
      <w:pPr>
        <w:spacing w:before="100" w:beforeAutospacing="1" w:after="100" w:afterAutospacing="1"/>
        <w:rPr>
          <w:rFonts w:ascii="Times New Roman" w:eastAsia="Times New Roman" w:hAnsi="Times New Roman" w:cs="Times New Roman"/>
          <w:lang w:eastAsia="it-IT"/>
        </w:rPr>
      </w:pPr>
      <w:r w:rsidRPr="00BB0642">
        <w:rPr>
          <w:rFonts w:ascii="Times New Roman" w:eastAsia="Times New Roman" w:hAnsi="Times New Roman" w:cs="Times New Roman"/>
          <w:lang w:eastAsia="it-IT"/>
        </w:rPr>
        <w:t xml:space="preserve">se rileva un generale bisogno di integrare le nuove tecnologie con le tecniche tradizionali. Favoriremo, pertanto, gli spazi di co-working per aiutare gli artigiani ad abbattere i costi di gestione e promuoveremo uno scambio di conoscenze per accrescere tutti i soggetti coinvolti. La piattaforma di servizio </w:t>
      </w:r>
      <w:proofErr w:type="spellStart"/>
      <w:r w:rsidRPr="00BB0642">
        <w:rPr>
          <w:rFonts w:ascii="Times New Roman" w:eastAsia="Times New Roman" w:hAnsi="Times New Roman" w:cs="Times New Roman"/>
          <w:lang w:eastAsia="it-IT"/>
        </w:rPr>
        <w:t>sara</w:t>
      </w:r>
      <w:proofErr w:type="spellEnd"/>
      <w:r w:rsidRPr="00BB0642">
        <w:rPr>
          <w:rFonts w:ascii="Times New Roman" w:eastAsia="Times New Roman" w:hAnsi="Times New Roman" w:cs="Times New Roman"/>
          <w:lang w:eastAsia="it-IT"/>
        </w:rPr>
        <w:t>̀ realizzata sul modello degli spazi di co-working a servizio dei Municipi. Interverremo con l’obiettivo di valorizzare, a questo fine</w:t>
      </w:r>
      <w:r w:rsidRPr="00BB0642">
        <w:rPr>
          <w:rFonts w:ascii="Times New Roman" w:eastAsia="Times New Roman" w:hAnsi="Times New Roman" w:cs="Times New Roman"/>
          <w:highlight w:val="yellow"/>
          <w:lang w:eastAsia="it-IT"/>
        </w:rPr>
        <w:t>, il patrimonio</w:t>
      </w:r>
      <w:r w:rsidRPr="00BB0642">
        <w:rPr>
          <w:rFonts w:ascii="Times New Roman" w:eastAsia="Times New Roman" w:hAnsi="Times New Roman" w:cs="Times New Roman"/>
          <w:lang w:eastAsia="it-IT"/>
        </w:rPr>
        <w:t xml:space="preserve"> </w:t>
      </w:r>
      <w:r w:rsidRPr="00BB0642">
        <w:rPr>
          <w:rFonts w:ascii="Times New Roman" w:eastAsia="Times New Roman" w:hAnsi="Times New Roman" w:cs="Times New Roman"/>
          <w:highlight w:val="yellow"/>
          <w:lang w:eastAsia="it-IT"/>
        </w:rPr>
        <w:t>edilizio comunale</w:t>
      </w:r>
      <w:r w:rsidRPr="00BB0642">
        <w:rPr>
          <w:rFonts w:ascii="Times New Roman" w:eastAsia="Times New Roman" w:hAnsi="Times New Roman" w:cs="Times New Roman"/>
          <w:lang w:eastAsia="it-IT"/>
        </w:rPr>
        <w:t xml:space="preserve"> e, con l’abbattimento della tassazione locale, daremo sostegno all’occupazione e all’imprenditoria dei giovani. Valuteremo iniziative di acquisto e valorizzazione di luoghi inattivi per sostenere le </w:t>
      </w:r>
      <w:proofErr w:type="spellStart"/>
      <w:r w:rsidRPr="00BB0642">
        <w:rPr>
          <w:rFonts w:ascii="Times New Roman" w:eastAsia="Times New Roman" w:hAnsi="Times New Roman" w:cs="Times New Roman"/>
          <w:lang w:eastAsia="it-IT"/>
        </w:rPr>
        <w:t>attivita</w:t>
      </w:r>
      <w:proofErr w:type="spellEnd"/>
      <w:r w:rsidRPr="00BB0642">
        <w:rPr>
          <w:rFonts w:ascii="Times New Roman" w:eastAsia="Times New Roman" w:hAnsi="Times New Roman" w:cs="Times New Roman"/>
          <w:lang w:eastAsia="it-IT"/>
        </w:rPr>
        <w:t xml:space="preserve">̀ di artigianato con la </w:t>
      </w:r>
      <w:proofErr w:type="spellStart"/>
      <w:r w:rsidRPr="00BB0642">
        <w:rPr>
          <w:rFonts w:ascii="Times New Roman" w:eastAsia="Times New Roman" w:hAnsi="Times New Roman" w:cs="Times New Roman"/>
          <w:lang w:eastAsia="it-IT"/>
        </w:rPr>
        <w:t>possibilita</w:t>
      </w:r>
      <w:proofErr w:type="spellEnd"/>
      <w:r w:rsidRPr="00BB0642">
        <w:rPr>
          <w:rFonts w:ascii="Times New Roman" w:eastAsia="Times New Roman" w:hAnsi="Times New Roman" w:cs="Times New Roman"/>
          <w:lang w:eastAsia="it-IT"/>
        </w:rPr>
        <w:t xml:space="preserve">̀ di accedere ad affitti a prezzo calmierato. Favoriremo gli accordi tra </w:t>
      </w:r>
      <w:r w:rsidRPr="00BB0642">
        <w:rPr>
          <w:rFonts w:ascii="Times New Roman" w:eastAsia="Times New Roman" w:hAnsi="Times New Roman" w:cs="Times New Roman"/>
          <w:lang w:eastAsia="it-IT"/>
        </w:rPr>
        <w:lastRenderedPageBreak/>
        <w:t xml:space="preserve">gli artigiani della produzione manifatturiera di </w:t>
      </w:r>
      <w:proofErr w:type="spellStart"/>
      <w:r w:rsidRPr="00BB0642">
        <w:rPr>
          <w:rFonts w:ascii="Times New Roman" w:eastAsia="Times New Roman" w:hAnsi="Times New Roman" w:cs="Times New Roman"/>
          <w:lang w:eastAsia="it-IT"/>
        </w:rPr>
        <w:t>qualita</w:t>
      </w:r>
      <w:proofErr w:type="spellEnd"/>
      <w:r w:rsidRPr="00BB0642">
        <w:rPr>
          <w:rFonts w:ascii="Times New Roman" w:eastAsia="Times New Roman" w:hAnsi="Times New Roman" w:cs="Times New Roman"/>
          <w:lang w:eastAsia="it-IT"/>
        </w:rPr>
        <w:t xml:space="preserve">̀ per la fornitura delle reti distributive dei grandi marchi nazionali e internazionali. </w:t>
      </w:r>
    </w:p>
    <w:p w14:paraId="5FF5EFA5" w14:textId="7E3E8EF9" w:rsidR="00BB0642" w:rsidRPr="00BB0642" w:rsidRDefault="00BB0642" w:rsidP="00EF3F4E">
      <w:pPr>
        <w:pStyle w:val="NormaleWeb"/>
      </w:pPr>
      <w:r w:rsidRPr="00BB0642">
        <w:t xml:space="preserve">4.5 La città in cui abitare tutti </w:t>
      </w:r>
    </w:p>
    <w:p w14:paraId="40FFEEFA" w14:textId="4D02B77A" w:rsidR="00BB0642" w:rsidRPr="00BB0642" w:rsidRDefault="00BB0642" w:rsidP="00EF3F4E">
      <w:pPr>
        <w:pStyle w:val="NormaleWeb"/>
      </w:pPr>
      <w:r w:rsidRPr="00BB0642">
        <w:t>(…)</w:t>
      </w:r>
    </w:p>
    <w:p w14:paraId="49E75966" w14:textId="77777777" w:rsidR="00BB0642" w:rsidRPr="00BB0642" w:rsidRDefault="00BB0642" w:rsidP="00EF3F4E">
      <w:pPr>
        <w:spacing w:before="100" w:beforeAutospacing="1" w:after="100" w:afterAutospacing="1"/>
        <w:rPr>
          <w:rFonts w:ascii="Times New Roman" w:eastAsia="Times New Roman" w:hAnsi="Times New Roman" w:cs="Times New Roman"/>
          <w:lang w:eastAsia="it-IT"/>
        </w:rPr>
      </w:pPr>
      <w:r w:rsidRPr="00BB0642">
        <w:rPr>
          <w:rFonts w:ascii="Times New Roman" w:eastAsia="Times New Roman" w:hAnsi="Times New Roman" w:cs="Times New Roman"/>
          <w:lang w:eastAsia="it-IT"/>
        </w:rPr>
        <w:t xml:space="preserve">Effettueremo inoltre una mappatura dell’utilizzo degli immobili di Roma Capitale, facenti parte del </w:t>
      </w:r>
      <w:r w:rsidRPr="00EF3F4E">
        <w:rPr>
          <w:rFonts w:ascii="Times New Roman" w:eastAsia="Times New Roman" w:hAnsi="Times New Roman" w:cs="Times New Roman"/>
          <w:highlight w:val="yellow"/>
          <w:lang w:eastAsia="it-IT"/>
        </w:rPr>
        <w:t>patrimonio disponibile, demaniale e indisponibile (compreso l’ERP),</w:t>
      </w:r>
      <w:r w:rsidRPr="00BB0642">
        <w:rPr>
          <w:rFonts w:ascii="Times New Roman" w:eastAsia="Times New Roman" w:hAnsi="Times New Roman" w:cs="Times New Roman"/>
          <w:lang w:eastAsia="it-IT"/>
        </w:rPr>
        <w:t xml:space="preserve"> </w:t>
      </w:r>
      <w:proofErr w:type="spellStart"/>
      <w:r w:rsidRPr="00BB0642">
        <w:rPr>
          <w:rFonts w:ascii="Times New Roman" w:eastAsia="Times New Roman" w:hAnsi="Times New Roman" w:cs="Times New Roman"/>
          <w:lang w:eastAsia="it-IT"/>
        </w:rPr>
        <w:t>nonche</w:t>
      </w:r>
      <w:proofErr w:type="spellEnd"/>
      <w:r w:rsidRPr="00BB0642">
        <w:rPr>
          <w:rFonts w:ascii="Times New Roman" w:eastAsia="Times New Roman" w:hAnsi="Times New Roman" w:cs="Times New Roman"/>
          <w:lang w:eastAsia="it-IT"/>
        </w:rPr>
        <w:t xml:space="preserve">́ la loro consistenza. </w:t>
      </w:r>
    </w:p>
    <w:p w14:paraId="4B5D8515" w14:textId="77777777" w:rsidR="00BB0642" w:rsidRPr="00BB0642" w:rsidRDefault="00BB0642" w:rsidP="00EF3F4E">
      <w:pPr>
        <w:spacing w:before="100" w:beforeAutospacing="1" w:after="100" w:afterAutospacing="1"/>
        <w:rPr>
          <w:rFonts w:ascii="Times New Roman" w:eastAsia="Times New Roman" w:hAnsi="Times New Roman" w:cs="Times New Roman"/>
          <w:lang w:eastAsia="it-IT"/>
        </w:rPr>
      </w:pPr>
      <w:r w:rsidRPr="00BB0642">
        <w:rPr>
          <w:rFonts w:ascii="Times New Roman" w:eastAsia="Times New Roman" w:hAnsi="Times New Roman" w:cs="Times New Roman"/>
          <w:lang w:eastAsia="it-IT"/>
        </w:rPr>
        <w:t xml:space="preserve">In questo senso, occorre sviluppare e potenziare i sistemi informativi attualmente in uso al Dipartimento Patrimonio e Politiche Abitative. La digitalizzazione degli archivi e dei processi </w:t>
      </w:r>
      <w:proofErr w:type="spellStart"/>
      <w:r w:rsidRPr="00BB0642">
        <w:rPr>
          <w:rFonts w:ascii="Times New Roman" w:eastAsia="Times New Roman" w:hAnsi="Times New Roman" w:cs="Times New Roman"/>
          <w:lang w:eastAsia="it-IT"/>
        </w:rPr>
        <w:t>garantira</w:t>
      </w:r>
      <w:proofErr w:type="spellEnd"/>
      <w:r w:rsidRPr="00BB0642">
        <w:rPr>
          <w:rFonts w:ascii="Times New Roman" w:eastAsia="Times New Roman" w:hAnsi="Times New Roman" w:cs="Times New Roman"/>
          <w:lang w:eastAsia="it-IT"/>
        </w:rPr>
        <w:t xml:space="preserve">̀ l’efficienza e l’efficacia dell’azione amministrativa, </w:t>
      </w:r>
      <w:proofErr w:type="spellStart"/>
      <w:r w:rsidRPr="00BB0642">
        <w:rPr>
          <w:rFonts w:ascii="Times New Roman" w:eastAsia="Times New Roman" w:hAnsi="Times New Roman" w:cs="Times New Roman"/>
          <w:lang w:eastAsia="it-IT"/>
        </w:rPr>
        <w:t>nonche</w:t>
      </w:r>
      <w:proofErr w:type="spellEnd"/>
      <w:r w:rsidRPr="00BB0642">
        <w:rPr>
          <w:rFonts w:ascii="Times New Roman" w:eastAsia="Times New Roman" w:hAnsi="Times New Roman" w:cs="Times New Roman"/>
          <w:lang w:eastAsia="it-IT"/>
        </w:rPr>
        <w:t xml:space="preserve">́ </w:t>
      </w:r>
      <w:proofErr w:type="spellStart"/>
      <w:r w:rsidRPr="00BB0642">
        <w:rPr>
          <w:rFonts w:ascii="Times New Roman" w:eastAsia="Times New Roman" w:hAnsi="Times New Roman" w:cs="Times New Roman"/>
          <w:lang w:eastAsia="it-IT"/>
        </w:rPr>
        <w:t>consentira</w:t>
      </w:r>
      <w:proofErr w:type="spellEnd"/>
      <w:r w:rsidRPr="00BB0642">
        <w:rPr>
          <w:rFonts w:ascii="Times New Roman" w:eastAsia="Times New Roman" w:hAnsi="Times New Roman" w:cs="Times New Roman"/>
          <w:lang w:eastAsia="it-IT"/>
        </w:rPr>
        <w:t xml:space="preserve">̀ di operare nel segno della piena trasparenza. Il potenziamento dei sistemi informatici, unito ad un’analisi profonda dei criteri di assegnazione delle case popolari, </w:t>
      </w:r>
      <w:proofErr w:type="spellStart"/>
      <w:r w:rsidRPr="00BB0642">
        <w:rPr>
          <w:rFonts w:ascii="Times New Roman" w:eastAsia="Times New Roman" w:hAnsi="Times New Roman" w:cs="Times New Roman"/>
          <w:lang w:eastAsia="it-IT"/>
        </w:rPr>
        <w:t>consentira</w:t>
      </w:r>
      <w:proofErr w:type="spellEnd"/>
      <w:r w:rsidRPr="00BB0642">
        <w:rPr>
          <w:rFonts w:ascii="Times New Roman" w:eastAsia="Times New Roman" w:hAnsi="Times New Roman" w:cs="Times New Roman"/>
          <w:lang w:eastAsia="it-IT"/>
        </w:rPr>
        <w:t xml:space="preserve">̀ all’Amministrazione di rispondere prontamente alle richieste degli utenti. </w:t>
      </w:r>
    </w:p>
    <w:p w14:paraId="58D5032D" w14:textId="77777777" w:rsidR="00BB0642" w:rsidRPr="00BB0642" w:rsidRDefault="00BB0642" w:rsidP="00EF3F4E">
      <w:pPr>
        <w:spacing w:before="100" w:beforeAutospacing="1" w:after="100" w:afterAutospacing="1"/>
        <w:rPr>
          <w:rFonts w:ascii="Times New Roman" w:eastAsia="Times New Roman" w:hAnsi="Times New Roman" w:cs="Times New Roman"/>
          <w:lang w:eastAsia="it-IT"/>
        </w:rPr>
      </w:pPr>
      <w:r w:rsidRPr="00BB0642">
        <w:rPr>
          <w:rFonts w:ascii="Times New Roman" w:eastAsia="Times New Roman" w:hAnsi="Times New Roman" w:cs="Times New Roman"/>
          <w:lang w:eastAsia="it-IT"/>
        </w:rPr>
        <w:t xml:space="preserve">Gli incentivi nazionali ed europei stimolano un’accelerazione sull’urgenza di effettuare una diffusa opera di manutenzione ordinaria, </w:t>
      </w:r>
      <w:proofErr w:type="spellStart"/>
      <w:r w:rsidRPr="00BB0642">
        <w:rPr>
          <w:rFonts w:ascii="Times New Roman" w:eastAsia="Times New Roman" w:hAnsi="Times New Roman" w:cs="Times New Roman"/>
          <w:lang w:eastAsia="it-IT"/>
        </w:rPr>
        <w:t>nonche</w:t>
      </w:r>
      <w:proofErr w:type="spellEnd"/>
      <w:r w:rsidRPr="00BB0642">
        <w:rPr>
          <w:rFonts w:ascii="Times New Roman" w:eastAsia="Times New Roman" w:hAnsi="Times New Roman" w:cs="Times New Roman"/>
          <w:lang w:eastAsia="it-IT"/>
        </w:rPr>
        <w:t xml:space="preserve">́ di manutenzione straordinaria e riqualificazione energetica del </w:t>
      </w:r>
      <w:r w:rsidRPr="00EF3F4E">
        <w:rPr>
          <w:rFonts w:ascii="Times New Roman" w:eastAsia="Times New Roman" w:hAnsi="Times New Roman" w:cs="Times New Roman"/>
          <w:highlight w:val="yellow"/>
          <w:lang w:eastAsia="it-IT"/>
        </w:rPr>
        <w:t>patrimonio ERP</w:t>
      </w:r>
      <w:r w:rsidRPr="00BB0642">
        <w:rPr>
          <w:rFonts w:ascii="Times New Roman" w:eastAsia="Times New Roman" w:hAnsi="Times New Roman" w:cs="Times New Roman"/>
          <w:lang w:eastAsia="it-IT"/>
        </w:rPr>
        <w:t>.</w:t>
      </w:r>
    </w:p>
    <w:p w14:paraId="1C82D038" w14:textId="77777777" w:rsidR="00BB0642" w:rsidRPr="00BB0642" w:rsidRDefault="00BB0642" w:rsidP="00BB0642">
      <w:pPr>
        <w:spacing w:before="100" w:beforeAutospacing="1" w:after="100" w:afterAutospacing="1"/>
        <w:ind w:left="360"/>
        <w:rPr>
          <w:rFonts w:ascii="Times New Roman" w:eastAsia="Times New Roman" w:hAnsi="Times New Roman" w:cs="Times New Roman"/>
          <w:lang w:eastAsia="it-IT"/>
        </w:rPr>
      </w:pPr>
    </w:p>
    <w:p w14:paraId="3FFA597C" w14:textId="77777777" w:rsidR="00BB0642" w:rsidRPr="00BB0642" w:rsidRDefault="00BB0642" w:rsidP="00BB0642">
      <w:pPr>
        <w:pStyle w:val="NormaleWeb"/>
      </w:pPr>
      <w:r w:rsidRPr="00BB0642">
        <w:t xml:space="preserve">(pag. 45) </w:t>
      </w:r>
      <w:r w:rsidRPr="00BB0642">
        <w:t xml:space="preserve">Il contrasto alla </w:t>
      </w:r>
      <w:proofErr w:type="spellStart"/>
      <w:r w:rsidRPr="00BB0642">
        <w:t>criminalita</w:t>
      </w:r>
      <w:proofErr w:type="spellEnd"/>
      <w:r w:rsidRPr="00BB0642">
        <w:t xml:space="preserve">̀ passerà anche dall’attivazione del Forum sui Beni Confiscati, in sinergia con l’apposita Agenzia, mai realmente attivato nonostante il grande bisogno. Il ruolo del Forum </w:t>
      </w:r>
      <w:proofErr w:type="spellStart"/>
      <w:r w:rsidRPr="00BB0642">
        <w:t>riguardera</w:t>
      </w:r>
      <w:proofErr w:type="spellEnd"/>
      <w:r w:rsidRPr="00BB0642">
        <w:t>̀ l’</w:t>
      </w:r>
      <w:proofErr w:type="spellStart"/>
      <w:r w:rsidRPr="00BB0642">
        <w:t>attivita</w:t>
      </w:r>
      <w:proofErr w:type="spellEnd"/>
      <w:r w:rsidRPr="00BB0642">
        <w:t xml:space="preserve">̀ di pianificazione e valorizzazione economica e sociale dei beni confiscati. Inoltre, </w:t>
      </w:r>
      <w:proofErr w:type="spellStart"/>
      <w:r w:rsidRPr="00BB0642">
        <w:t>agira</w:t>
      </w:r>
      <w:proofErr w:type="spellEnd"/>
      <w:r w:rsidRPr="00BB0642">
        <w:t xml:space="preserve">̀ da mediatore per individuare e intercettare </w:t>
      </w:r>
      <w:proofErr w:type="spellStart"/>
      <w:r w:rsidRPr="00BB0642">
        <w:t>realta</w:t>
      </w:r>
      <w:proofErr w:type="spellEnd"/>
      <w:r w:rsidRPr="00BB0642">
        <w:t xml:space="preserve">̀ del Terzo Settore con cui cooperare per riconvertire queste strutture. Questo garantirebbe una maggiore trasparenza, partecipazione, risorse e </w:t>
      </w:r>
      <w:proofErr w:type="spellStart"/>
      <w:r w:rsidRPr="00BB0642">
        <w:t>opportunita</w:t>
      </w:r>
      <w:proofErr w:type="spellEnd"/>
      <w:r w:rsidRPr="00BB0642">
        <w:t xml:space="preserve">̀ attraverso </w:t>
      </w:r>
      <w:r w:rsidRPr="00EF3F4E">
        <w:rPr>
          <w:highlight w:val="yellow"/>
        </w:rPr>
        <w:t xml:space="preserve">l’utilizzo sociale di una parte del patrimonio della </w:t>
      </w:r>
      <w:proofErr w:type="spellStart"/>
      <w:r w:rsidRPr="00EF3F4E">
        <w:rPr>
          <w:highlight w:val="yellow"/>
        </w:rPr>
        <w:t>criminalita</w:t>
      </w:r>
      <w:proofErr w:type="spellEnd"/>
      <w:r w:rsidRPr="00EF3F4E">
        <w:rPr>
          <w:highlight w:val="yellow"/>
        </w:rPr>
        <w:t>̀ organizzata.</w:t>
      </w:r>
      <w:r w:rsidRPr="00BB0642">
        <w:t xml:space="preserve"> </w:t>
      </w:r>
    </w:p>
    <w:p w14:paraId="0247CC22" w14:textId="77777777" w:rsidR="00BB0642" w:rsidRPr="00BB0642" w:rsidRDefault="00BB0642" w:rsidP="00BB0642">
      <w:pPr>
        <w:spacing w:before="100" w:beforeAutospacing="1" w:after="100" w:afterAutospacing="1"/>
        <w:rPr>
          <w:rFonts w:ascii="Times New Roman" w:eastAsia="Times New Roman" w:hAnsi="Times New Roman" w:cs="Times New Roman"/>
          <w:lang w:eastAsia="it-IT"/>
        </w:rPr>
      </w:pPr>
      <w:r w:rsidRPr="00BB0642">
        <w:rPr>
          <w:rFonts w:ascii="Times New Roman" w:eastAsia="Times New Roman" w:hAnsi="Times New Roman" w:cs="Times New Roman"/>
          <w:lang w:eastAsia="it-IT"/>
        </w:rPr>
        <w:t xml:space="preserve">Cureremo con attenzione anche il messaggio dell’Amministrazione ai territori </w:t>
      </w:r>
      <w:proofErr w:type="spellStart"/>
      <w:r w:rsidRPr="00BB0642">
        <w:rPr>
          <w:rFonts w:ascii="Times New Roman" w:eastAsia="Times New Roman" w:hAnsi="Times New Roman" w:cs="Times New Roman"/>
          <w:lang w:eastAsia="it-IT"/>
        </w:rPr>
        <w:t>piu</w:t>
      </w:r>
      <w:proofErr w:type="spellEnd"/>
      <w:r w:rsidRPr="00BB0642">
        <w:rPr>
          <w:rFonts w:ascii="Times New Roman" w:eastAsia="Times New Roman" w:hAnsi="Times New Roman" w:cs="Times New Roman"/>
          <w:lang w:eastAsia="it-IT"/>
        </w:rPr>
        <w:t xml:space="preserve">̀ colpiti da presenze criminali. In questo senso, il Forum </w:t>
      </w:r>
      <w:proofErr w:type="spellStart"/>
      <w:r w:rsidRPr="00BB0642">
        <w:rPr>
          <w:rFonts w:ascii="Times New Roman" w:eastAsia="Times New Roman" w:hAnsi="Times New Roman" w:cs="Times New Roman"/>
          <w:lang w:eastAsia="it-IT"/>
        </w:rPr>
        <w:t>dovra</w:t>
      </w:r>
      <w:proofErr w:type="spellEnd"/>
      <w:r w:rsidRPr="00BB0642">
        <w:rPr>
          <w:rFonts w:ascii="Times New Roman" w:eastAsia="Times New Roman" w:hAnsi="Times New Roman" w:cs="Times New Roman"/>
          <w:lang w:eastAsia="it-IT"/>
        </w:rPr>
        <w:t xml:space="preserve">̀ veicolare il senso di una presenza solida e costante delle istituzioni, impegnate nel trasferimento virtuoso di risorse dalla </w:t>
      </w:r>
      <w:proofErr w:type="spellStart"/>
      <w:r w:rsidRPr="00BB0642">
        <w:rPr>
          <w:rFonts w:ascii="Times New Roman" w:eastAsia="Times New Roman" w:hAnsi="Times New Roman" w:cs="Times New Roman"/>
          <w:lang w:eastAsia="it-IT"/>
        </w:rPr>
        <w:t>criminalita</w:t>
      </w:r>
      <w:proofErr w:type="spellEnd"/>
      <w:r w:rsidRPr="00BB0642">
        <w:rPr>
          <w:rFonts w:ascii="Times New Roman" w:eastAsia="Times New Roman" w:hAnsi="Times New Roman" w:cs="Times New Roman"/>
          <w:lang w:eastAsia="it-IT"/>
        </w:rPr>
        <w:t xml:space="preserve">̀ alla cittadinanza. Dai beni confiscati, trarremo spazi per le associazioni che sono quotidianamente impegnate a costruire coesione, coinvolgimento e partecipazione sui territori. Il Forum </w:t>
      </w:r>
      <w:proofErr w:type="spellStart"/>
      <w:r w:rsidRPr="00BB0642">
        <w:rPr>
          <w:rFonts w:ascii="Times New Roman" w:eastAsia="Times New Roman" w:hAnsi="Times New Roman" w:cs="Times New Roman"/>
          <w:lang w:eastAsia="it-IT"/>
        </w:rPr>
        <w:t>agira</w:t>
      </w:r>
      <w:proofErr w:type="spellEnd"/>
      <w:r w:rsidRPr="00BB0642">
        <w:rPr>
          <w:rFonts w:ascii="Times New Roman" w:eastAsia="Times New Roman" w:hAnsi="Times New Roman" w:cs="Times New Roman"/>
          <w:lang w:eastAsia="it-IT"/>
        </w:rPr>
        <w:t xml:space="preserve">̀ in sinergia </w:t>
      </w:r>
      <w:r w:rsidRPr="00BB0642">
        <w:rPr>
          <w:rFonts w:ascii="Times New Roman" w:eastAsia="Times New Roman" w:hAnsi="Times New Roman" w:cs="Times New Roman"/>
          <w:highlight w:val="yellow"/>
          <w:lang w:eastAsia="it-IT"/>
        </w:rPr>
        <w:t>con l'Ufficio del Patrimonio</w:t>
      </w:r>
      <w:r w:rsidRPr="00BB0642">
        <w:rPr>
          <w:rFonts w:ascii="Times New Roman" w:eastAsia="Times New Roman" w:hAnsi="Times New Roman" w:cs="Times New Roman"/>
          <w:lang w:eastAsia="it-IT"/>
        </w:rPr>
        <w:t xml:space="preserve"> per assicurare la </w:t>
      </w:r>
      <w:proofErr w:type="spellStart"/>
      <w:r w:rsidRPr="00BB0642">
        <w:rPr>
          <w:rFonts w:ascii="Times New Roman" w:eastAsia="Times New Roman" w:hAnsi="Times New Roman" w:cs="Times New Roman"/>
          <w:lang w:eastAsia="it-IT"/>
        </w:rPr>
        <w:t>tempestivita</w:t>
      </w:r>
      <w:proofErr w:type="spellEnd"/>
      <w:r w:rsidRPr="00BB0642">
        <w:rPr>
          <w:rFonts w:ascii="Times New Roman" w:eastAsia="Times New Roman" w:hAnsi="Times New Roman" w:cs="Times New Roman"/>
          <w:lang w:eastAsia="it-IT"/>
        </w:rPr>
        <w:t xml:space="preserve">̀ e </w:t>
      </w:r>
      <w:proofErr w:type="spellStart"/>
      <w:r w:rsidRPr="00BB0642">
        <w:rPr>
          <w:rFonts w:ascii="Times New Roman" w:eastAsia="Times New Roman" w:hAnsi="Times New Roman" w:cs="Times New Roman"/>
          <w:lang w:eastAsia="it-IT"/>
        </w:rPr>
        <w:t>regolarita</w:t>
      </w:r>
      <w:proofErr w:type="spellEnd"/>
      <w:r w:rsidRPr="00BB0642">
        <w:rPr>
          <w:rFonts w:ascii="Times New Roman" w:eastAsia="Times New Roman" w:hAnsi="Times New Roman" w:cs="Times New Roman"/>
          <w:lang w:eastAsia="it-IT"/>
        </w:rPr>
        <w:t xml:space="preserve">̀ del processo. </w:t>
      </w:r>
      <w:proofErr w:type="spellStart"/>
      <w:r w:rsidRPr="00BB0642">
        <w:rPr>
          <w:rFonts w:ascii="Times New Roman" w:eastAsia="Times New Roman" w:hAnsi="Times New Roman" w:cs="Times New Roman"/>
          <w:lang w:eastAsia="it-IT"/>
        </w:rPr>
        <w:t>Condurra</w:t>
      </w:r>
      <w:proofErr w:type="spellEnd"/>
      <w:r w:rsidRPr="00BB0642">
        <w:rPr>
          <w:rFonts w:ascii="Times New Roman" w:eastAsia="Times New Roman" w:hAnsi="Times New Roman" w:cs="Times New Roman"/>
          <w:lang w:eastAsia="it-IT"/>
        </w:rPr>
        <w:t xml:space="preserve">̀ con </w:t>
      </w:r>
      <w:proofErr w:type="spellStart"/>
      <w:r w:rsidRPr="00BB0642">
        <w:rPr>
          <w:rFonts w:ascii="Times New Roman" w:eastAsia="Times New Roman" w:hAnsi="Times New Roman" w:cs="Times New Roman"/>
          <w:lang w:eastAsia="it-IT"/>
        </w:rPr>
        <w:t>regolarita</w:t>
      </w:r>
      <w:proofErr w:type="spellEnd"/>
      <w:r w:rsidRPr="00BB0642">
        <w:rPr>
          <w:rFonts w:ascii="Times New Roman" w:eastAsia="Times New Roman" w:hAnsi="Times New Roman" w:cs="Times New Roman"/>
          <w:lang w:eastAsia="it-IT"/>
        </w:rPr>
        <w:t xml:space="preserve">̀ </w:t>
      </w:r>
      <w:proofErr w:type="spellStart"/>
      <w:r w:rsidRPr="00BB0642">
        <w:rPr>
          <w:rFonts w:ascii="Times New Roman" w:eastAsia="Times New Roman" w:hAnsi="Times New Roman" w:cs="Times New Roman"/>
          <w:lang w:eastAsia="it-IT"/>
        </w:rPr>
        <w:t>attivita</w:t>
      </w:r>
      <w:proofErr w:type="spellEnd"/>
      <w:r w:rsidRPr="00BB0642">
        <w:rPr>
          <w:rFonts w:ascii="Times New Roman" w:eastAsia="Times New Roman" w:hAnsi="Times New Roman" w:cs="Times New Roman"/>
          <w:lang w:eastAsia="it-IT"/>
        </w:rPr>
        <w:t xml:space="preserve">̀ ispettive e di monitoraggio sull'effettivo e pieno utilizzo dei beni destinati, disponendo con </w:t>
      </w:r>
      <w:proofErr w:type="spellStart"/>
      <w:r w:rsidRPr="00BB0642">
        <w:rPr>
          <w:rFonts w:ascii="Times New Roman" w:eastAsia="Times New Roman" w:hAnsi="Times New Roman" w:cs="Times New Roman"/>
          <w:lang w:eastAsia="it-IT"/>
        </w:rPr>
        <w:t>tempestivita</w:t>
      </w:r>
      <w:proofErr w:type="spellEnd"/>
      <w:r w:rsidRPr="00BB0642">
        <w:rPr>
          <w:rFonts w:ascii="Times New Roman" w:eastAsia="Times New Roman" w:hAnsi="Times New Roman" w:cs="Times New Roman"/>
          <w:lang w:eastAsia="it-IT"/>
        </w:rPr>
        <w:t xml:space="preserve">̀ le revoche a fronte di scorretto o mancato utilizzo del bene destinato. </w:t>
      </w:r>
    </w:p>
    <w:p w14:paraId="5DC7471A" w14:textId="176EDEEA" w:rsidR="00BB0642" w:rsidRPr="00BB0642" w:rsidRDefault="00BB0642" w:rsidP="00BB0642">
      <w:pPr>
        <w:spacing w:before="100" w:beforeAutospacing="1" w:after="100" w:afterAutospacing="1"/>
        <w:ind w:left="360"/>
        <w:rPr>
          <w:rFonts w:ascii="Times New Roman" w:eastAsia="Times New Roman" w:hAnsi="Times New Roman" w:cs="Times New Roman"/>
          <w:lang w:eastAsia="it-IT"/>
        </w:rPr>
      </w:pPr>
      <w:r w:rsidRPr="00BB0642">
        <w:rPr>
          <w:rFonts w:ascii="Times New Roman" w:eastAsia="Times New Roman" w:hAnsi="Times New Roman" w:cs="Times New Roman"/>
          <w:lang w:eastAsia="it-IT"/>
        </w:rPr>
        <w:t xml:space="preserve"> </w:t>
      </w:r>
    </w:p>
    <w:p w14:paraId="23B2D4E3" w14:textId="5B0260B3" w:rsidR="00BB0642" w:rsidRPr="00BB0642" w:rsidRDefault="00BB0642" w:rsidP="00BB0642">
      <w:pPr>
        <w:spacing w:before="100" w:beforeAutospacing="1" w:after="100" w:afterAutospacing="1"/>
        <w:rPr>
          <w:rFonts w:ascii="Times New Roman" w:eastAsia="Times New Roman" w:hAnsi="Times New Roman" w:cs="Times New Roman"/>
          <w:lang w:eastAsia="it-IT"/>
        </w:rPr>
      </w:pPr>
      <w:r w:rsidRPr="00BB0642">
        <w:rPr>
          <w:rFonts w:ascii="Times New Roman" w:eastAsia="Times New Roman" w:hAnsi="Times New Roman" w:cs="Times New Roman"/>
          <w:lang w:eastAsia="it-IT"/>
        </w:rPr>
        <w:t xml:space="preserve"> </w:t>
      </w:r>
    </w:p>
    <w:p w14:paraId="0216A42A" w14:textId="77777777" w:rsidR="00BB0642" w:rsidRPr="00322ED7" w:rsidRDefault="00BB0642" w:rsidP="00322ED7">
      <w:pPr>
        <w:shd w:val="clear" w:color="auto" w:fill="FFFFFF"/>
        <w:spacing w:before="100" w:beforeAutospacing="1" w:after="100" w:afterAutospacing="1"/>
        <w:rPr>
          <w:rFonts w:ascii="Times New Roman" w:eastAsia="Times New Roman" w:hAnsi="Times New Roman" w:cs="Times New Roman"/>
          <w:lang w:eastAsia="it-IT"/>
        </w:rPr>
      </w:pPr>
    </w:p>
    <w:p w14:paraId="5106E3B6" w14:textId="77777777" w:rsidR="00322ED7" w:rsidRPr="00322ED7" w:rsidRDefault="00322ED7" w:rsidP="00322ED7">
      <w:pPr>
        <w:shd w:val="clear" w:color="auto" w:fill="FFFFFF"/>
        <w:spacing w:before="100" w:beforeAutospacing="1" w:after="100" w:afterAutospacing="1"/>
        <w:rPr>
          <w:rFonts w:ascii="Times New Roman" w:eastAsia="Times New Roman" w:hAnsi="Times New Roman" w:cs="Times New Roman"/>
          <w:lang w:eastAsia="it-IT"/>
        </w:rPr>
      </w:pPr>
    </w:p>
    <w:p w14:paraId="29614505" w14:textId="77777777" w:rsidR="00322ED7" w:rsidRPr="00BB0642" w:rsidRDefault="00322ED7" w:rsidP="00322ED7">
      <w:pPr>
        <w:shd w:val="clear" w:color="auto" w:fill="FFFFFF"/>
        <w:spacing w:before="100" w:beforeAutospacing="1" w:after="100" w:afterAutospacing="1"/>
        <w:ind w:left="360"/>
        <w:rPr>
          <w:rFonts w:ascii="Times New Roman" w:eastAsia="Times New Roman" w:hAnsi="Times New Roman" w:cs="Times New Roman"/>
          <w:lang w:eastAsia="it-IT"/>
        </w:rPr>
      </w:pPr>
    </w:p>
    <w:p w14:paraId="23D78700" w14:textId="6AD9BA7F" w:rsidR="00322ED7" w:rsidRPr="00BB0642" w:rsidRDefault="00322ED7" w:rsidP="00322ED7">
      <w:pPr>
        <w:pStyle w:val="NormaleWeb"/>
        <w:shd w:val="clear" w:color="auto" w:fill="FFFFFF"/>
      </w:pPr>
    </w:p>
    <w:p w14:paraId="10BE93A8" w14:textId="1E62BFE7" w:rsidR="00322ED7" w:rsidRPr="00BB0642" w:rsidRDefault="00322ED7" w:rsidP="00322ED7">
      <w:pPr>
        <w:pStyle w:val="NormaleWeb"/>
        <w:shd w:val="clear" w:color="auto" w:fill="FFFFFF"/>
      </w:pPr>
    </w:p>
    <w:p w14:paraId="39063124" w14:textId="77777777" w:rsidR="00322ED7" w:rsidRPr="00FC705D" w:rsidRDefault="00322ED7" w:rsidP="00FC705D">
      <w:pPr>
        <w:shd w:val="clear" w:color="auto" w:fill="FFFFFF"/>
        <w:spacing w:before="100" w:beforeAutospacing="1" w:after="100" w:afterAutospacing="1"/>
        <w:ind w:left="360"/>
        <w:rPr>
          <w:rFonts w:ascii="Times New Roman" w:eastAsia="Times New Roman" w:hAnsi="Times New Roman" w:cs="Times New Roman"/>
          <w:lang w:eastAsia="it-IT"/>
        </w:rPr>
      </w:pPr>
    </w:p>
    <w:p w14:paraId="6330133F" w14:textId="77777777" w:rsidR="00FC705D" w:rsidRPr="00BB0642" w:rsidRDefault="00FC705D" w:rsidP="00FC705D">
      <w:pPr>
        <w:pStyle w:val="NormaleWeb"/>
        <w:shd w:val="clear" w:color="auto" w:fill="FFFFFF"/>
      </w:pPr>
    </w:p>
    <w:p w14:paraId="7054E90E" w14:textId="788048AF" w:rsidR="00FC705D" w:rsidRPr="00BB0642" w:rsidRDefault="00FC705D" w:rsidP="00FC705D">
      <w:pPr>
        <w:pStyle w:val="NormaleWeb"/>
        <w:shd w:val="clear" w:color="auto" w:fill="FFFFFF"/>
        <w:ind w:left="360"/>
      </w:pPr>
    </w:p>
    <w:p w14:paraId="3941472F" w14:textId="77777777" w:rsidR="00FC705D" w:rsidRPr="00BB0642" w:rsidRDefault="00FC705D" w:rsidP="00FC705D">
      <w:pPr>
        <w:pStyle w:val="NormaleWeb"/>
        <w:shd w:val="clear" w:color="auto" w:fill="FFFFFF"/>
      </w:pPr>
    </w:p>
    <w:p w14:paraId="33EA97E2" w14:textId="77777777" w:rsidR="00FC705D" w:rsidRPr="00BB0642" w:rsidRDefault="00FC705D" w:rsidP="00FC705D">
      <w:pPr>
        <w:shd w:val="clear" w:color="auto" w:fill="FFFFFF"/>
        <w:spacing w:before="100" w:beforeAutospacing="1" w:after="100" w:afterAutospacing="1"/>
        <w:rPr>
          <w:rFonts w:ascii="Times New Roman" w:eastAsia="Times New Roman" w:hAnsi="Times New Roman" w:cs="Times New Roman"/>
          <w:lang w:eastAsia="it-IT"/>
        </w:rPr>
      </w:pPr>
    </w:p>
    <w:p w14:paraId="6EC814A5" w14:textId="77777777" w:rsidR="00FC705D" w:rsidRPr="00F83F3B" w:rsidRDefault="00FC705D" w:rsidP="00FC705D">
      <w:pPr>
        <w:shd w:val="clear" w:color="auto" w:fill="FFFFFF"/>
        <w:spacing w:before="100" w:beforeAutospacing="1" w:after="100" w:afterAutospacing="1"/>
        <w:rPr>
          <w:rFonts w:ascii="Times New Roman" w:eastAsia="Times New Roman" w:hAnsi="Times New Roman" w:cs="Times New Roman"/>
          <w:lang w:eastAsia="it-IT"/>
        </w:rPr>
      </w:pPr>
    </w:p>
    <w:p w14:paraId="59F9A241" w14:textId="77777777" w:rsidR="00B00B86" w:rsidRPr="00BB0642" w:rsidRDefault="00B00B86">
      <w:pPr>
        <w:rPr>
          <w:rFonts w:ascii="Times New Roman" w:hAnsi="Times New Roman" w:cs="Times New Roman"/>
        </w:rPr>
      </w:pPr>
    </w:p>
    <w:sectPr w:rsidR="00B00B86" w:rsidRPr="00BB0642" w:rsidSect="0027704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F0AF2"/>
    <w:multiLevelType w:val="multilevel"/>
    <w:tmpl w:val="102A9C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98A3B7F"/>
    <w:multiLevelType w:val="multilevel"/>
    <w:tmpl w:val="65665C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DDE6295"/>
    <w:multiLevelType w:val="multilevel"/>
    <w:tmpl w:val="52C605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0231B7"/>
    <w:multiLevelType w:val="multilevel"/>
    <w:tmpl w:val="F31E7F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381671F6"/>
    <w:multiLevelType w:val="multilevel"/>
    <w:tmpl w:val="0D2EE1F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D045E1"/>
    <w:multiLevelType w:val="multilevel"/>
    <w:tmpl w:val="0D2EE1F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CB0C10"/>
    <w:multiLevelType w:val="multilevel"/>
    <w:tmpl w:val="0D2EE1F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3A4A19"/>
    <w:multiLevelType w:val="multilevel"/>
    <w:tmpl w:val="EC2879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DF6431"/>
    <w:multiLevelType w:val="hybridMultilevel"/>
    <w:tmpl w:val="F16A09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67C7BF8"/>
    <w:multiLevelType w:val="multilevel"/>
    <w:tmpl w:val="68AAB6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3E34EC"/>
    <w:multiLevelType w:val="multilevel"/>
    <w:tmpl w:val="DE921D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FC7CD1"/>
    <w:multiLevelType w:val="multilevel"/>
    <w:tmpl w:val="860609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7304196">
    <w:abstractNumId w:val="6"/>
  </w:num>
  <w:num w:numId="2" w16cid:durableId="332152106">
    <w:abstractNumId w:val="0"/>
  </w:num>
  <w:num w:numId="3" w16cid:durableId="1260918050">
    <w:abstractNumId w:val="3"/>
  </w:num>
  <w:num w:numId="4" w16cid:durableId="1165975167">
    <w:abstractNumId w:val="2"/>
  </w:num>
  <w:num w:numId="5" w16cid:durableId="1385563270">
    <w:abstractNumId w:val="7"/>
  </w:num>
  <w:num w:numId="6" w16cid:durableId="733969196">
    <w:abstractNumId w:val="10"/>
  </w:num>
  <w:num w:numId="7" w16cid:durableId="445318441">
    <w:abstractNumId w:val="4"/>
  </w:num>
  <w:num w:numId="8" w16cid:durableId="2088840457">
    <w:abstractNumId w:val="9"/>
  </w:num>
  <w:num w:numId="9" w16cid:durableId="1989674907">
    <w:abstractNumId w:val="11"/>
  </w:num>
  <w:num w:numId="10" w16cid:durableId="1807580191">
    <w:abstractNumId w:val="5"/>
  </w:num>
  <w:num w:numId="11" w16cid:durableId="1889996599">
    <w:abstractNumId w:val="1"/>
  </w:num>
  <w:num w:numId="12" w16cid:durableId="14941003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E4D"/>
    <w:rsid w:val="00165BA5"/>
    <w:rsid w:val="00277042"/>
    <w:rsid w:val="00322ED7"/>
    <w:rsid w:val="005A0E4D"/>
    <w:rsid w:val="00B00B86"/>
    <w:rsid w:val="00BB0642"/>
    <w:rsid w:val="00EF3F4E"/>
    <w:rsid w:val="00F83F3B"/>
    <w:rsid w:val="00FC70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0901030"/>
  <w15:chartTrackingRefBased/>
  <w15:docId w15:val="{81155376-A989-9D42-8508-CCC73E7C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65BA5"/>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34"/>
    <w:qFormat/>
    <w:rsid w:val="00FC7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37117">
      <w:bodyDiv w:val="1"/>
      <w:marLeft w:val="0"/>
      <w:marRight w:val="0"/>
      <w:marTop w:val="0"/>
      <w:marBottom w:val="0"/>
      <w:divBdr>
        <w:top w:val="none" w:sz="0" w:space="0" w:color="auto"/>
        <w:left w:val="none" w:sz="0" w:space="0" w:color="auto"/>
        <w:bottom w:val="none" w:sz="0" w:space="0" w:color="auto"/>
        <w:right w:val="none" w:sz="0" w:space="0" w:color="auto"/>
      </w:divBdr>
      <w:divsChild>
        <w:div w:id="176233484">
          <w:marLeft w:val="0"/>
          <w:marRight w:val="0"/>
          <w:marTop w:val="0"/>
          <w:marBottom w:val="0"/>
          <w:divBdr>
            <w:top w:val="none" w:sz="0" w:space="0" w:color="auto"/>
            <w:left w:val="none" w:sz="0" w:space="0" w:color="auto"/>
            <w:bottom w:val="none" w:sz="0" w:space="0" w:color="auto"/>
            <w:right w:val="none" w:sz="0" w:space="0" w:color="auto"/>
          </w:divBdr>
          <w:divsChild>
            <w:div w:id="1851141874">
              <w:marLeft w:val="0"/>
              <w:marRight w:val="0"/>
              <w:marTop w:val="0"/>
              <w:marBottom w:val="0"/>
              <w:divBdr>
                <w:top w:val="none" w:sz="0" w:space="0" w:color="auto"/>
                <w:left w:val="none" w:sz="0" w:space="0" w:color="auto"/>
                <w:bottom w:val="none" w:sz="0" w:space="0" w:color="auto"/>
                <w:right w:val="none" w:sz="0" w:space="0" w:color="auto"/>
              </w:divBdr>
              <w:divsChild>
                <w:div w:id="475101666">
                  <w:marLeft w:val="0"/>
                  <w:marRight w:val="0"/>
                  <w:marTop w:val="0"/>
                  <w:marBottom w:val="0"/>
                  <w:divBdr>
                    <w:top w:val="none" w:sz="0" w:space="0" w:color="auto"/>
                    <w:left w:val="none" w:sz="0" w:space="0" w:color="auto"/>
                    <w:bottom w:val="none" w:sz="0" w:space="0" w:color="auto"/>
                    <w:right w:val="none" w:sz="0" w:space="0" w:color="auto"/>
                  </w:divBdr>
                  <w:divsChild>
                    <w:div w:id="13834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900761">
      <w:bodyDiv w:val="1"/>
      <w:marLeft w:val="0"/>
      <w:marRight w:val="0"/>
      <w:marTop w:val="0"/>
      <w:marBottom w:val="0"/>
      <w:divBdr>
        <w:top w:val="none" w:sz="0" w:space="0" w:color="auto"/>
        <w:left w:val="none" w:sz="0" w:space="0" w:color="auto"/>
        <w:bottom w:val="none" w:sz="0" w:space="0" w:color="auto"/>
        <w:right w:val="none" w:sz="0" w:space="0" w:color="auto"/>
      </w:divBdr>
      <w:divsChild>
        <w:div w:id="397099513">
          <w:marLeft w:val="0"/>
          <w:marRight w:val="0"/>
          <w:marTop w:val="0"/>
          <w:marBottom w:val="0"/>
          <w:divBdr>
            <w:top w:val="none" w:sz="0" w:space="0" w:color="auto"/>
            <w:left w:val="none" w:sz="0" w:space="0" w:color="auto"/>
            <w:bottom w:val="none" w:sz="0" w:space="0" w:color="auto"/>
            <w:right w:val="none" w:sz="0" w:space="0" w:color="auto"/>
          </w:divBdr>
          <w:divsChild>
            <w:div w:id="1035811721">
              <w:marLeft w:val="0"/>
              <w:marRight w:val="0"/>
              <w:marTop w:val="0"/>
              <w:marBottom w:val="0"/>
              <w:divBdr>
                <w:top w:val="none" w:sz="0" w:space="0" w:color="auto"/>
                <w:left w:val="none" w:sz="0" w:space="0" w:color="auto"/>
                <w:bottom w:val="none" w:sz="0" w:space="0" w:color="auto"/>
                <w:right w:val="none" w:sz="0" w:space="0" w:color="auto"/>
              </w:divBdr>
              <w:divsChild>
                <w:div w:id="1313101952">
                  <w:marLeft w:val="0"/>
                  <w:marRight w:val="0"/>
                  <w:marTop w:val="0"/>
                  <w:marBottom w:val="0"/>
                  <w:divBdr>
                    <w:top w:val="none" w:sz="0" w:space="0" w:color="auto"/>
                    <w:left w:val="none" w:sz="0" w:space="0" w:color="auto"/>
                    <w:bottom w:val="none" w:sz="0" w:space="0" w:color="auto"/>
                    <w:right w:val="none" w:sz="0" w:space="0" w:color="auto"/>
                  </w:divBdr>
                  <w:divsChild>
                    <w:div w:id="13943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553400">
      <w:bodyDiv w:val="1"/>
      <w:marLeft w:val="0"/>
      <w:marRight w:val="0"/>
      <w:marTop w:val="0"/>
      <w:marBottom w:val="0"/>
      <w:divBdr>
        <w:top w:val="none" w:sz="0" w:space="0" w:color="auto"/>
        <w:left w:val="none" w:sz="0" w:space="0" w:color="auto"/>
        <w:bottom w:val="none" w:sz="0" w:space="0" w:color="auto"/>
        <w:right w:val="none" w:sz="0" w:space="0" w:color="auto"/>
      </w:divBdr>
      <w:divsChild>
        <w:div w:id="187180185">
          <w:marLeft w:val="0"/>
          <w:marRight w:val="0"/>
          <w:marTop w:val="0"/>
          <w:marBottom w:val="0"/>
          <w:divBdr>
            <w:top w:val="none" w:sz="0" w:space="0" w:color="auto"/>
            <w:left w:val="none" w:sz="0" w:space="0" w:color="auto"/>
            <w:bottom w:val="none" w:sz="0" w:space="0" w:color="auto"/>
            <w:right w:val="none" w:sz="0" w:space="0" w:color="auto"/>
          </w:divBdr>
          <w:divsChild>
            <w:div w:id="1495027397">
              <w:marLeft w:val="0"/>
              <w:marRight w:val="0"/>
              <w:marTop w:val="0"/>
              <w:marBottom w:val="0"/>
              <w:divBdr>
                <w:top w:val="none" w:sz="0" w:space="0" w:color="auto"/>
                <w:left w:val="none" w:sz="0" w:space="0" w:color="auto"/>
                <w:bottom w:val="none" w:sz="0" w:space="0" w:color="auto"/>
                <w:right w:val="none" w:sz="0" w:space="0" w:color="auto"/>
              </w:divBdr>
              <w:divsChild>
                <w:div w:id="347802504">
                  <w:marLeft w:val="0"/>
                  <w:marRight w:val="0"/>
                  <w:marTop w:val="0"/>
                  <w:marBottom w:val="0"/>
                  <w:divBdr>
                    <w:top w:val="none" w:sz="0" w:space="0" w:color="auto"/>
                    <w:left w:val="none" w:sz="0" w:space="0" w:color="auto"/>
                    <w:bottom w:val="none" w:sz="0" w:space="0" w:color="auto"/>
                    <w:right w:val="none" w:sz="0" w:space="0" w:color="auto"/>
                  </w:divBdr>
                  <w:divsChild>
                    <w:div w:id="170651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1465">
      <w:bodyDiv w:val="1"/>
      <w:marLeft w:val="0"/>
      <w:marRight w:val="0"/>
      <w:marTop w:val="0"/>
      <w:marBottom w:val="0"/>
      <w:divBdr>
        <w:top w:val="none" w:sz="0" w:space="0" w:color="auto"/>
        <w:left w:val="none" w:sz="0" w:space="0" w:color="auto"/>
        <w:bottom w:val="none" w:sz="0" w:space="0" w:color="auto"/>
        <w:right w:val="none" w:sz="0" w:space="0" w:color="auto"/>
      </w:divBdr>
      <w:divsChild>
        <w:div w:id="335499060">
          <w:marLeft w:val="0"/>
          <w:marRight w:val="0"/>
          <w:marTop w:val="0"/>
          <w:marBottom w:val="0"/>
          <w:divBdr>
            <w:top w:val="none" w:sz="0" w:space="0" w:color="auto"/>
            <w:left w:val="none" w:sz="0" w:space="0" w:color="auto"/>
            <w:bottom w:val="none" w:sz="0" w:space="0" w:color="auto"/>
            <w:right w:val="none" w:sz="0" w:space="0" w:color="auto"/>
          </w:divBdr>
          <w:divsChild>
            <w:div w:id="812719910">
              <w:marLeft w:val="0"/>
              <w:marRight w:val="0"/>
              <w:marTop w:val="0"/>
              <w:marBottom w:val="0"/>
              <w:divBdr>
                <w:top w:val="none" w:sz="0" w:space="0" w:color="auto"/>
                <w:left w:val="none" w:sz="0" w:space="0" w:color="auto"/>
                <w:bottom w:val="none" w:sz="0" w:space="0" w:color="auto"/>
                <w:right w:val="none" w:sz="0" w:space="0" w:color="auto"/>
              </w:divBdr>
              <w:divsChild>
                <w:div w:id="2308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63769">
      <w:bodyDiv w:val="1"/>
      <w:marLeft w:val="0"/>
      <w:marRight w:val="0"/>
      <w:marTop w:val="0"/>
      <w:marBottom w:val="0"/>
      <w:divBdr>
        <w:top w:val="none" w:sz="0" w:space="0" w:color="auto"/>
        <w:left w:val="none" w:sz="0" w:space="0" w:color="auto"/>
        <w:bottom w:val="none" w:sz="0" w:space="0" w:color="auto"/>
        <w:right w:val="none" w:sz="0" w:space="0" w:color="auto"/>
      </w:divBdr>
      <w:divsChild>
        <w:div w:id="768353510">
          <w:marLeft w:val="0"/>
          <w:marRight w:val="0"/>
          <w:marTop w:val="0"/>
          <w:marBottom w:val="0"/>
          <w:divBdr>
            <w:top w:val="none" w:sz="0" w:space="0" w:color="auto"/>
            <w:left w:val="none" w:sz="0" w:space="0" w:color="auto"/>
            <w:bottom w:val="none" w:sz="0" w:space="0" w:color="auto"/>
            <w:right w:val="none" w:sz="0" w:space="0" w:color="auto"/>
          </w:divBdr>
          <w:divsChild>
            <w:div w:id="478379802">
              <w:marLeft w:val="0"/>
              <w:marRight w:val="0"/>
              <w:marTop w:val="0"/>
              <w:marBottom w:val="0"/>
              <w:divBdr>
                <w:top w:val="none" w:sz="0" w:space="0" w:color="auto"/>
                <w:left w:val="none" w:sz="0" w:space="0" w:color="auto"/>
                <w:bottom w:val="none" w:sz="0" w:space="0" w:color="auto"/>
                <w:right w:val="none" w:sz="0" w:space="0" w:color="auto"/>
              </w:divBdr>
              <w:divsChild>
                <w:div w:id="421224255">
                  <w:marLeft w:val="0"/>
                  <w:marRight w:val="0"/>
                  <w:marTop w:val="0"/>
                  <w:marBottom w:val="0"/>
                  <w:divBdr>
                    <w:top w:val="none" w:sz="0" w:space="0" w:color="auto"/>
                    <w:left w:val="none" w:sz="0" w:space="0" w:color="auto"/>
                    <w:bottom w:val="none" w:sz="0" w:space="0" w:color="auto"/>
                    <w:right w:val="none" w:sz="0" w:space="0" w:color="auto"/>
                  </w:divBdr>
                  <w:divsChild>
                    <w:div w:id="17979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31849">
      <w:bodyDiv w:val="1"/>
      <w:marLeft w:val="0"/>
      <w:marRight w:val="0"/>
      <w:marTop w:val="0"/>
      <w:marBottom w:val="0"/>
      <w:divBdr>
        <w:top w:val="none" w:sz="0" w:space="0" w:color="auto"/>
        <w:left w:val="none" w:sz="0" w:space="0" w:color="auto"/>
        <w:bottom w:val="none" w:sz="0" w:space="0" w:color="auto"/>
        <w:right w:val="none" w:sz="0" w:space="0" w:color="auto"/>
      </w:divBdr>
      <w:divsChild>
        <w:div w:id="251739561">
          <w:marLeft w:val="0"/>
          <w:marRight w:val="0"/>
          <w:marTop w:val="0"/>
          <w:marBottom w:val="0"/>
          <w:divBdr>
            <w:top w:val="none" w:sz="0" w:space="0" w:color="auto"/>
            <w:left w:val="none" w:sz="0" w:space="0" w:color="auto"/>
            <w:bottom w:val="none" w:sz="0" w:space="0" w:color="auto"/>
            <w:right w:val="none" w:sz="0" w:space="0" w:color="auto"/>
          </w:divBdr>
          <w:divsChild>
            <w:div w:id="968975874">
              <w:marLeft w:val="0"/>
              <w:marRight w:val="0"/>
              <w:marTop w:val="0"/>
              <w:marBottom w:val="0"/>
              <w:divBdr>
                <w:top w:val="none" w:sz="0" w:space="0" w:color="auto"/>
                <w:left w:val="none" w:sz="0" w:space="0" w:color="auto"/>
                <w:bottom w:val="none" w:sz="0" w:space="0" w:color="auto"/>
                <w:right w:val="none" w:sz="0" w:space="0" w:color="auto"/>
              </w:divBdr>
              <w:divsChild>
                <w:div w:id="18965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23489">
      <w:bodyDiv w:val="1"/>
      <w:marLeft w:val="0"/>
      <w:marRight w:val="0"/>
      <w:marTop w:val="0"/>
      <w:marBottom w:val="0"/>
      <w:divBdr>
        <w:top w:val="none" w:sz="0" w:space="0" w:color="auto"/>
        <w:left w:val="none" w:sz="0" w:space="0" w:color="auto"/>
        <w:bottom w:val="none" w:sz="0" w:space="0" w:color="auto"/>
        <w:right w:val="none" w:sz="0" w:space="0" w:color="auto"/>
      </w:divBdr>
      <w:divsChild>
        <w:div w:id="76176348">
          <w:marLeft w:val="0"/>
          <w:marRight w:val="0"/>
          <w:marTop w:val="0"/>
          <w:marBottom w:val="0"/>
          <w:divBdr>
            <w:top w:val="none" w:sz="0" w:space="0" w:color="auto"/>
            <w:left w:val="none" w:sz="0" w:space="0" w:color="auto"/>
            <w:bottom w:val="none" w:sz="0" w:space="0" w:color="auto"/>
            <w:right w:val="none" w:sz="0" w:space="0" w:color="auto"/>
          </w:divBdr>
          <w:divsChild>
            <w:div w:id="613287633">
              <w:marLeft w:val="0"/>
              <w:marRight w:val="0"/>
              <w:marTop w:val="0"/>
              <w:marBottom w:val="0"/>
              <w:divBdr>
                <w:top w:val="none" w:sz="0" w:space="0" w:color="auto"/>
                <w:left w:val="none" w:sz="0" w:space="0" w:color="auto"/>
                <w:bottom w:val="none" w:sz="0" w:space="0" w:color="auto"/>
                <w:right w:val="none" w:sz="0" w:space="0" w:color="auto"/>
              </w:divBdr>
              <w:divsChild>
                <w:div w:id="46153203">
                  <w:marLeft w:val="0"/>
                  <w:marRight w:val="0"/>
                  <w:marTop w:val="0"/>
                  <w:marBottom w:val="0"/>
                  <w:divBdr>
                    <w:top w:val="none" w:sz="0" w:space="0" w:color="auto"/>
                    <w:left w:val="none" w:sz="0" w:space="0" w:color="auto"/>
                    <w:bottom w:val="none" w:sz="0" w:space="0" w:color="auto"/>
                    <w:right w:val="none" w:sz="0" w:space="0" w:color="auto"/>
                  </w:divBdr>
                  <w:divsChild>
                    <w:div w:id="96909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737175">
      <w:bodyDiv w:val="1"/>
      <w:marLeft w:val="0"/>
      <w:marRight w:val="0"/>
      <w:marTop w:val="0"/>
      <w:marBottom w:val="0"/>
      <w:divBdr>
        <w:top w:val="none" w:sz="0" w:space="0" w:color="auto"/>
        <w:left w:val="none" w:sz="0" w:space="0" w:color="auto"/>
        <w:bottom w:val="none" w:sz="0" w:space="0" w:color="auto"/>
        <w:right w:val="none" w:sz="0" w:space="0" w:color="auto"/>
      </w:divBdr>
      <w:divsChild>
        <w:div w:id="1933203217">
          <w:marLeft w:val="0"/>
          <w:marRight w:val="0"/>
          <w:marTop w:val="0"/>
          <w:marBottom w:val="0"/>
          <w:divBdr>
            <w:top w:val="none" w:sz="0" w:space="0" w:color="auto"/>
            <w:left w:val="none" w:sz="0" w:space="0" w:color="auto"/>
            <w:bottom w:val="none" w:sz="0" w:space="0" w:color="auto"/>
            <w:right w:val="none" w:sz="0" w:space="0" w:color="auto"/>
          </w:divBdr>
          <w:divsChild>
            <w:div w:id="1285308186">
              <w:marLeft w:val="0"/>
              <w:marRight w:val="0"/>
              <w:marTop w:val="0"/>
              <w:marBottom w:val="0"/>
              <w:divBdr>
                <w:top w:val="none" w:sz="0" w:space="0" w:color="auto"/>
                <w:left w:val="none" w:sz="0" w:space="0" w:color="auto"/>
                <w:bottom w:val="none" w:sz="0" w:space="0" w:color="auto"/>
                <w:right w:val="none" w:sz="0" w:space="0" w:color="auto"/>
              </w:divBdr>
              <w:divsChild>
                <w:div w:id="15008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16994">
      <w:bodyDiv w:val="1"/>
      <w:marLeft w:val="0"/>
      <w:marRight w:val="0"/>
      <w:marTop w:val="0"/>
      <w:marBottom w:val="0"/>
      <w:divBdr>
        <w:top w:val="none" w:sz="0" w:space="0" w:color="auto"/>
        <w:left w:val="none" w:sz="0" w:space="0" w:color="auto"/>
        <w:bottom w:val="none" w:sz="0" w:space="0" w:color="auto"/>
        <w:right w:val="none" w:sz="0" w:space="0" w:color="auto"/>
      </w:divBdr>
      <w:divsChild>
        <w:div w:id="87506937">
          <w:marLeft w:val="0"/>
          <w:marRight w:val="0"/>
          <w:marTop w:val="0"/>
          <w:marBottom w:val="0"/>
          <w:divBdr>
            <w:top w:val="none" w:sz="0" w:space="0" w:color="auto"/>
            <w:left w:val="none" w:sz="0" w:space="0" w:color="auto"/>
            <w:bottom w:val="none" w:sz="0" w:space="0" w:color="auto"/>
            <w:right w:val="none" w:sz="0" w:space="0" w:color="auto"/>
          </w:divBdr>
          <w:divsChild>
            <w:div w:id="1154375553">
              <w:marLeft w:val="0"/>
              <w:marRight w:val="0"/>
              <w:marTop w:val="0"/>
              <w:marBottom w:val="0"/>
              <w:divBdr>
                <w:top w:val="none" w:sz="0" w:space="0" w:color="auto"/>
                <w:left w:val="none" w:sz="0" w:space="0" w:color="auto"/>
                <w:bottom w:val="none" w:sz="0" w:space="0" w:color="auto"/>
                <w:right w:val="none" w:sz="0" w:space="0" w:color="auto"/>
              </w:divBdr>
              <w:divsChild>
                <w:div w:id="1121656429">
                  <w:marLeft w:val="0"/>
                  <w:marRight w:val="0"/>
                  <w:marTop w:val="0"/>
                  <w:marBottom w:val="0"/>
                  <w:divBdr>
                    <w:top w:val="none" w:sz="0" w:space="0" w:color="auto"/>
                    <w:left w:val="none" w:sz="0" w:space="0" w:color="auto"/>
                    <w:bottom w:val="none" w:sz="0" w:space="0" w:color="auto"/>
                    <w:right w:val="none" w:sz="0" w:space="0" w:color="auto"/>
                  </w:divBdr>
                  <w:divsChild>
                    <w:div w:id="211243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974218">
      <w:bodyDiv w:val="1"/>
      <w:marLeft w:val="0"/>
      <w:marRight w:val="0"/>
      <w:marTop w:val="0"/>
      <w:marBottom w:val="0"/>
      <w:divBdr>
        <w:top w:val="none" w:sz="0" w:space="0" w:color="auto"/>
        <w:left w:val="none" w:sz="0" w:space="0" w:color="auto"/>
        <w:bottom w:val="none" w:sz="0" w:space="0" w:color="auto"/>
        <w:right w:val="none" w:sz="0" w:space="0" w:color="auto"/>
      </w:divBdr>
      <w:divsChild>
        <w:div w:id="1026903241">
          <w:marLeft w:val="0"/>
          <w:marRight w:val="0"/>
          <w:marTop w:val="0"/>
          <w:marBottom w:val="0"/>
          <w:divBdr>
            <w:top w:val="none" w:sz="0" w:space="0" w:color="auto"/>
            <w:left w:val="none" w:sz="0" w:space="0" w:color="auto"/>
            <w:bottom w:val="none" w:sz="0" w:space="0" w:color="auto"/>
            <w:right w:val="none" w:sz="0" w:space="0" w:color="auto"/>
          </w:divBdr>
          <w:divsChild>
            <w:div w:id="295986244">
              <w:marLeft w:val="0"/>
              <w:marRight w:val="0"/>
              <w:marTop w:val="0"/>
              <w:marBottom w:val="0"/>
              <w:divBdr>
                <w:top w:val="none" w:sz="0" w:space="0" w:color="auto"/>
                <w:left w:val="none" w:sz="0" w:space="0" w:color="auto"/>
                <w:bottom w:val="none" w:sz="0" w:space="0" w:color="auto"/>
                <w:right w:val="none" w:sz="0" w:space="0" w:color="auto"/>
              </w:divBdr>
              <w:divsChild>
                <w:div w:id="237178404">
                  <w:marLeft w:val="0"/>
                  <w:marRight w:val="0"/>
                  <w:marTop w:val="0"/>
                  <w:marBottom w:val="0"/>
                  <w:divBdr>
                    <w:top w:val="none" w:sz="0" w:space="0" w:color="auto"/>
                    <w:left w:val="none" w:sz="0" w:space="0" w:color="auto"/>
                    <w:bottom w:val="none" w:sz="0" w:space="0" w:color="auto"/>
                    <w:right w:val="none" w:sz="0" w:space="0" w:color="auto"/>
                  </w:divBdr>
                  <w:divsChild>
                    <w:div w:id="111740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833906">
      <w:bodyDiv w:val="1"/>
      <w:marLeft w:val="0"/>
      <w:marRight w:val="0"/>
      <w:marTop w:val="0"/>
      <w:marBottom w:val="0"/>
      <w:divBdr>
        <w:top w:val="none" w:sz="0" w:space="0" w:color="auto"/>
        <w:left w:val="none" w:sz="0" w:space="0" w:color="auto"/>
        <w:bottom w:val="none" w:sz="0" w:space="0" w:color="auto"/>
        <w:right w:val="none" w:sz="0" w:space="0" w:color="auto"/>
      </w:divBdr>
      <w:divsChild>
        <w:div w:id="1804157061">
          <w:marLeft w:val="0"/>
          <w:marRight w:val="0"/>
          <w:marTop w:val="0"/>
          <w:marBottom w:val="0"/>
          <w:divBdr>
            <w:top w:val="none" w:sz="0" w:space="0" w:color="auto"/>
            <w:left w:val="none" w:sz="0" w:space="0" w:color="auto"/>
            <w:bottom w:val="none" w:sz="0" w:space="0" w:color="auto"/>
            <w:right w:val="none" w:sz="0" w:space="0" w:color="auto"/>
          </w:divBdr>
          <w:divsChild>
            <w:div w:id="1555702622">
              <w:marLeft w:val="0"/>
              <w:marRight w:val="0"/>
              <w:marTop w:val="0"/>
              <w:marBottom w:val="0"/>
              <w:divBdr>
                <w:top w:val="none" w:sz="0" w:space="0" w:color="auto"/>
                <w:left w:val="none" w:sz="0" w:space="0" w:color="auto"/>
                <w:bottom w:val="none" w:sz="0" w:space="0" w:color="auto"/>
                <w:right w:val="none" w:sz="0" w:space="0" w:color="auto"/>
              </w:divBdr>
              <w:divsChild>
                <w:div w:id="364184642">
                  <w:marLeft w:val="0"/>
                  <w:marRight w:val="0"/>
                  <w:marTop w:val="0"/>
                  <w:marBottom w:val="0"/>
                  <w:divBdr>
                    <w:top w:val="none" w:sz="0" w:space="0" w:color="auto"/>
                    <w:left w:val="none" w:sz="0" w:space="0" w:color="auto"/>
                    <w:bottom w:val="none" w:sz="0" w:space="0" w:color="auto"/>
                    <w:right w:val="none" w:sz="0" w:space="0" w:color="auto"/>
                  </w:divBdr>
                  <w:divsChild>
                    <w:div w:id="101727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18842">
      <w:bodyDiv w:val="1"/>
      <w:marLeft w:val="0"/>
      <w:marRight w:val="0"/>
      <w:marTop w:val="0"/>
      <w:marBottom w:val="0"/>
      <w:divBdr>
        <w:top w:val="none" w:sz="0" w:space="0" w:color="auto"/>
        <w:left w:val="none" w:sz="0" w:space="0" w:color="auto"/>
        <w:bottom w:val="none" w:sz="0" w:space="0" w:color="auto"/>
        <w:right w:val="none" w:sz="0" w:space="0" w:color="auto"/>
      </w:divBdr>
      <w:divsChild>
        <w:div w:id="989333924">
          <w:marLeft w:val="0"/>
          <w:marRight w:val="0"/>
          <w:marTop w:val="0"/>
          <w:marBottom w:val="0"/>
          <w:divBdr>
            <w:top w:val="none" w:sz="0" w:space="0" w:color="auto"/>
            <w:left w:val="none" w:sz="0" w:space="0" w:color="auto"/>
            <w:bottom w:val="none" w:sz="0" w:space="0" w:color="auto"/>
            <w:right w:val="none" w:sz="0" w:space="0" w:color="auto"/>
          </w:divBdr>
          <w:divsChild>
            <w:div w:id="2001303295">
              <w:marLeft w:val="0"/>
              <w:marRight w:val="0"/>
              <w:marTop w:val="0"/>
              <w:marBottom w:val="0"/>
              <w:divBdr>
                <w:top w:val="none" w:sz="0" w:space="0" w:color="auto"/>
                <w:left w:val="none" w:sz="0" w:space="0" w:color="auto"/>
                <w:bottom w:val="none" w:sz="0" w:space="0" w:color="auto"/>
                <w:right w:val="none" w:sz="0" w:space="0" w:color="auto"/>
              </w:divBdr>
              <w:divsChild>
                <w:div w:id="20493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97580">
      <w:bodyDiv w:val="1"/>
      <w:marLeft w:val="0"/>
      <w:marRight w:val="0"/>
      <w:marTop w:val="0"/>
      <w:marBottom w:val="0"/>
      <w:divBdr>
        <w:top w:val="none" w:sz="0" w:space="0" w:color="auto"/>
        <w:left w:val="none" w:sz="0" w:space="0" w:color="auto"/>
        <w:bottom w:val="none" w:sz="0" w:space="0" w:color="auto"/>
        <w:right w:val="none" w:sz="0" w:space="0" w:color="auto"/>
      </w:divBdr>
      <w:divsChild>
        <w:div w:id="995718729">
          <w:marLeft w:val="0"/>
          <w:marRight w:val="0"/>
          <w:marTop w:val="0"/>
          <w:marBottom w:val="0"/>
          <w:divBdr>
            <w:top w:val="none" w:sz="0" w:space="0" w:color="auto"/>
            <w:left w:val="none" w:sz="0" w:space="0" w:color="auto"/>
            <w:bottom w:val="none" w:sz="0" w:space="0" w:color="auto"/>
            <w:right w:val="none" w:sz="0" w:space="0" w:color="auto"/>
          </w:divBdr>
          <w:divsChild>
            <w:div w:id="2099785482">
              <w:marLeft w:val="0"/>
              <w:marRight w:val="0"/>
              <w:marTop w:val="0"/>
              <w:marBottom w:val="0"/>
              <w:divBdr>
                <w:top w:val="none" w:sz="0" w:space="0" w:color="auto"/>
                <w:left w:val="none" w:sz="0" w:space="0" w:color="auto"/>
                <w:bottom w:val="none" w:sz="0" w:space="0" w:color="auto"/>
                <w:right w:val="none" w:sz="0" w:space="0" w:color="auto"/>
              </w:divBdr>
              <w:divsChild>
                <w:div w:id="1247152658">
                  <w:marLeft w:val="0"/>
                  <w:marRight w:val="0"/>
                  <w:marTop w:val="0"/>
                  <w:marBottom w:val="0"/>
                  <w:divBdr>
                    <w:top w:val="none" w:sz="0" w:space="0" w:color="auto"/>
                    <w:left w:val="none" w:sz="0" w:space="0" w:color="auto"/>
                    <w:bottom w:val="none" w:sz="0" w:space="0" w:color="auto"/>
                    <w:right w:val="none" w:sz="0" w:space="0" w:color="auto"/>
                  </w:divBdr>
                  <w:divsChild>
                    <w:div w:id="715206334">
                      <w:marLeft w:val="0"/>
                      <w:marRight w:val="0"/>
                      <w:marTop w:val="0"/>
                      <w:marBottom w:val="0"/>
                      <w:divBdr>
                        <w:top w:val="none" w:sz="0" w:space="0" w:color="auto"/>
                        <w:left w:val="none" w:sz="0" w:space="0" w:color="auto"/>
                        <w:bottom w:val="none" w:sz="0" w:space="0" w:color="auto"/>
                        <w:right w:val="none" w:sz="0" w:space="0" w:color="auto"/>
                      </w:divBdr>
                    </w:div>
                  </w:divsChild>
                </w:div>
                <w:div w:id="1906797172">
                  <w:marLeft w:val="0"/>
                  <w:marRight w:val="0"/>
                  <w:marTop w:val="0"/>
                  <w:marBottom w:val="0"/>
                  <w:divBdr>
                    <w:top w:val="none" w:sz="0" w:space="0" w:color="auto"/>
                    <w:left w:val="none" w:sz="0" w:space="0" w:color="auto"/>
                    <w:bottom w:val="none" w:sz="0" w:space="0" w:color="auto"/>
                    <w:right w:val="none" w:sz="0" w:space="0" w:color="auto"/>
                  </w:divBdr>
                  <w:divsChild>
                    <w:div w:id="144842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461906">
          <w:marLeft w:val="0"/>
          <w:marRight w:val="0"/>
          <w:marTop w:val="0"/>
          <w:marBottom w:val="0"/>
          <w:divBdr>
            <w:top w:val="none" w:sz="0" w:space="0" w:color="auto"/>
            <w:left w:val="none" w:sz="0" w:space="0" w:color="auto"/>
            <w:bottom w:val="none" w:sz="0" w:space="0" w:color="auto"/>
            <w:right w:val="none" w:sz="0" w:space="0" w:color="auto"/>
          </w:divBdr>
          <w:divsChild>
            <w:div w:id="884099302">
              <w:marLeft w:val="0"/>
              <w:marRight w:val="0"/>
              <w:marTop w:val="0"/>
              <w:marBottom w:val="0"/>
              <w:divBdr>
                <w:top w:val="none" w:sz="0" w:space="0" w:color="auto"/>
                <w:left w:val="none" w:sz="0" w:space="0" w:color="auto"/>
                <w:bottom w:val="none" w:sz="0" w:space="0" w:color="auto"/>
                <w:right w:val="none" w:sz="0" w:space="0" w:color="auto"/>
              </w:divBdr>
              <w:divsChild>
                <w:div w:id="1784183361">
                  <w:marLeft w:val="0"/>
                  <w:marRight w:val="0"/>
                  <w:marTop w:val="0"/>
                  <w:marBottom w:val="0"/>
                  <w:divBdr>
                    <w:top w:val="none" w:sz="0" w:space="0" w:color="auto"/>
                    <w:left w:val="none" w:sz="0" w:space="0" w:color="auto"/>
                    <w:bottom w:val="none" w:sz="0" w:space="0" w:color="auto"/>
                    <w:right w:val="none" w:sz="0" w:space="0" w:color="auto"/>
                  </w:divBdr>
                  <w:divsChild>
                    <w:div w:id="104976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349133">
      <w:bodyDiv w:val="1"/>
      <w:marLeft w:val="0"/>
      <w:marRight w:val="0"/>
      <w:marTop w:val="0"/>
      <w:marBottom w:val="0"/>
      <w:divBdr>
        <w:top w:val="none" w:sz="0" w:space="0" w:color="auto"/>
        <w:left w:val="none" w:sz="0" w:space="0" w:color="auto"/>
        <w:bottom w:val="none" w:sz="0" w:space="0" w:color="auto"/>
        <w:right w:val="none" w:sz="0" w:space="0" w:color="auto"/>
      </w:divBdr>
      <w:divsChild>
        <w:div w:id="352418063">
          <w:marLeft w:val="0"/>
          <w:marRight w:val="0"/>
          <w:marTop w:val="0"/>
          <w:marBottom w:val="0"/>
          <w:divBdr>
            <w:top w:val="none" w:sz="0" w:space="0" w:color="auto"/>
            <w:left w:val="none" w:sz="0" w:space="0" w:color="auto"/>
            <w:bottom w:val="none" w:sz="0" w:space="0" w:color="auto"/>
            <w:right w:val="none" w:sz="0" w:space="0" w:color="auto"/>
          </w:divBdr>
          <w:divsChild>
            <w:div w:id="729235808">
              <w:marLeft w:val="0"/>
              <w:marRight w:val="0"/>
              <w:marTop w:val="0"/>
              <w:marBottom w:val="0"/>
              <w:divBdr>
                <w:top w:val="none" w:sz="0" w:space="0" w:color="auto"/>
                <w:left w:val="none" w:sz="0" w:space="0" w:color="auto"/>
                <w:bottom w:val="none" w:sz="0" w:space="0" w:color="auto"/>
                <w:right w:val="none" w:sz="0" w:space="0" w:color="auto"/>
              </w:divBdr>
              <w:divsChild>
                <w:div w:id="2022311757">
                  <w:marLeft w:val="0"/>
                  <w:marRight w:val="0"/>
                  <w:marTop w:val="0"/>
                  <w:marBottom w:val="0"/>
                  <w:divBdr>
                    <w:top w:val="none" w:sz="0" w:space="0" w:color="auto"/>
                    <w:left w:val="none" w:sz="0" w:space="0" w:color="auto"/>
                    <w:bottom w:val="none" w:sz="0" w:space="0" w:color="auto"/>
                    <w:right w:val="none" w:sz="0" w:space="0" w:color="auto"/>
                  </w:divBdr>
                  <w:divsChild>
                    <w:div w:id="2693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525">
      <w:bodyDiv w:val="1"/>
      <w:marLeft w:val="0"/>
      <w:marRight w:val="0"/>
      <w:marTop w:val="0"/>
      <w:marBottom w:val="0"/>
      <w:divBdr>
        <w:top w:val="none" w:sz="0" w:space="0" w:color="auto"/>
        <w:left w:val="none" w:sz="0" w:space="0" w:color="auto"/>
        <w:bottom w:val="none" w:sz="0" w:space="0" w:color="auto"/>
        <w:right w:val="none" w:sz="0" w:space="0" w:color="auto"/>
      </w:divBdr>
      <w:divsChild>
        <w:div w:id="463232045">
          <w:marLeft w:val="0"/>
          <w:marRight w:val="0"/>
          <w:marTop w:val="0"/>
          <w:marBottom w:val="0"/>
          <w:divBdr>
            <w:top w:val="none" w:sz="0" w:space="0" w:color="auto"/>
            <w:left w:val="none" w:sz="0" w:space="0" w:color="auto"/>
            <w:bottom w:val="none" w:sz="0" w:space="0" w:color="auto"/>
            <w:right w:val="none" w:sz="0" w:space="0" w:color="auto"/>
          </w:divBdr>
          <w:divsChild>
            <w:div w:id="1798062872">
              <w:marLeft w:val="0"/>
              <w:marRight w:val="0"/>
              <w:marTop w:val="0"/>
              <w:marBottom w:val="0"/>
              <w:divBdr>
                <w:top w:val="none" w:sz="0" w:space="0" w:color="auto"/>
                <w:left w:val="none" w:sz="0" w:space="0" w:color="auto"/>
                <w:bottom w:val="none" w:sz="0" w:space="0" w:color="auto"/>
                <w:right w:val="none" w:sz="0" w:space="0" w:color="auto"/>
              </w:divBdr>
              <w:divsChild>
                <w:div w:id="795294397">
                  <w:marLeft w:val="0"/>
                  <w:marRight w:val="0"/>
                  <w:marTop w:val="0"/>
                  <w:marBottom w:val="0"/>
                  <w:divBdr>
                    <w:top w:val="none" w:sz="0" w:space="0" w:color="auto"/>
                    <w:left w:val="none" w:sz="0" w:space="0" w:color="auto"/>
                    <w:bottom w:val="none" w:sz="0" w:space="0" w:color="auto"/>
                    <w:right w:val="none" w:sz="0" w:space="0" w:color="auto"/>
                  </w:divBdr>
                  <w:divsChild>
                    <w:div w:id="3249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973551">
      <w:bodyDiv w:val="1"/>
      <w:marLeft w:val="0"/>
      <w:marRight w:val="0"/>
      <w:marTop w:val="0"/>
      <w:marBottom w:val="0"/>
      <w:divBdr>
        <w:top w:val="none" w:sz="0" w:space="0" w:color="auto"/>
        <w:left w:val="none" w:sz="0" w:space="0" w:color="auto"/>
        <w:bottom w:val="none" w:sz="0" w:space="0" w:color="auto"/>
        <w:right w:val="none" w:sz="0" w:space="0" w:color="auto"/>
      </w:divBdr>
      <w:divsChild>
        <w:div w:id="215356226">
          <w:marLeft w:val="0"/>
          <w:marRight w:val="0"/>
          <w:marTop w:val="0"/>
          <w:marBottom w:val="0"/>
          <w:divBdr>
            <w:top w:val="none" w:sz="0" w:space="0" w:color="auto"/>
            <w:left w:val="none" w:sz="0" w:space="0" w:color="auto"/>
            <w:bottom w:val="none" w:sz="0" w:space="0" w:color="auto"/>
            <w:right w:val="none" w:sz="0" w:space="0" w:color="auto"/>
          </w:divBdr>
          <w:divsChild>
            <w:div w:id="1302618236">
              <w:marLeft w:val="0"/>
              <w:marRight w:val="0"/>
              <w:marTop w:val="0"/>
              <w:marBottom w:val="0"/>
              <w:divBdr>
                <w:top w:val="none" w:sz="0" w:space="0" w:color="auto"/>
                <w:left w:val="none" w:sz="0" w:space="0" w:color="auto"/>
                <w:bottom w:val="none" w:sz="0" w:space="0" w:color="auto"/>
                <w:right w:val="none" w:sz="0" w:space="0" w:color="auto"/>
              </w:divBdr>
              <w:divsChild>
                <w:div w:id="1541941333">
                  <w:marLeft w:val="0"/>
                  <w:marRight w:val="0"/>
                  <w:marTop w:val="0"/>
                  <w:marBottom w:val="0"/>
                  <w:divBdr>
                    <w:top w:val="none" w:sz="0" w:space="0" w:color="auto"/>
                    <w:left w:val="none" w:sz="0" w:space="0" w:color="auto"/>
                    <w:bottom w:val="none" w:sz="0" w:space="0" w:color="auto"/>
                    <w:right w:val="none" w:sz="0" w:space="0" w:color="auto"/>
                  </w:divBdr>
                  <w:divsChild>
                    <w:div w:id="19873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547018">
      <w:bodyDiv w:val="1"/>
      <w:marLeft w:val="0"/>
      <w:marRight w:val="0"/>
      <w:marTop w:val="0"/>
      <w:marBottom w:val="0"/>
      <w:divBdr>
        <w:top w:val="none" w:sz="0" w:space="0" w:color="auto"/>
        <w:left w:val="none" w:sz="0" w:space="0" w:color="auto"/>
        <w:bottom w:val="none" w:sz="0" w:space="0" w:color="auto"/>
        <w:right w:val="none" w:sz="0" w:space="0" w:color="auto"/>
      </w:divBdr>
      <w:divsChild>
        <w:div w:id="599794549">
          <w:marLeft w:val="0"/>
          <w:marRight w:val="0"/>
          <w:marTop w:val="0"/>
          <w:marBottom w:val="0"/>
          <w:divBdr>
            <w:top w:val="none" w:sz="0" w:space="0" w:color="auto"/>
            <w:left w:val="none" w:sz="0" w:space="0" w:color="auto"/>
            <w:bottom w:val="none" w:sz="0" w:space="0" w:color="auto"/>
            <w:right w:val="none" w:sz="0" w:space="0" w:color="auto"/>
          </w:divBdr>
          <w:divsChild>
            <w:div w:id="468976908">
              <w:marLeft w:val="0"/>
              <w:marRight w:val="0"/>
              <w:marTop w:val="0"/>
              <w:marBottom w:val="0"/>
              <w:divBdr>
                <w:top w:val="none" w:sz="0" w:space="0" w:color="auto"/>
                <w:left w:val="none" w:sz="0" w:space="0" w:color="auto"/>
                <w:bottom w:val="none" w:sz="0" w:space="0" w:color="auto"/>
                <w:right w:val="none" w:sz="0" w:space="0" w:color="auto"/>
              </w:divBdr>
              <w:divsChild>
                <w:div w:id="1599020584">
                  <w:marLeft w:val="0"/>
                  <w:marRight w:val="0"/>
                  <w:marTop w:val="0"/>
                  <w:marBottom w:val="0"/>
                  <w:divBdr>
                    <w:top w:val="none" w:sz="0" w:space="0" w:color="auto"/>
                    <w:left w:val="none" w:sz="0" w:space="0" w:color="auto"/>
                    <w:bottom w:val="none" w:sz="0" w:space="0" w:color="auto"/>
                    <w:right w:val="none" w:sz="0" w:space="0" w:color="auto"/>
                  </w:divBdr>
                  <w:divsChild>
                    <w:div w:id="529688142">
                      <w:marLeft w:val="0"/>
                      <w:marRight w:val="0"/>
                      <w:marTop w:val="0"/>
                      <w:marBottom w:val="0"/>
                      <w:divBdr>
                        <w:top w:val="none" w:sz="0" w:space="0" w:color="auto"/>
                        <w:left w:val="none" w:sz="0" w:space="0" w:color="auto"/>
                        <w:bottom w:val="none" w:sz="0" w:space="0" w:color="auto"/>
                        <w:right w:val="none" w:sz="0" w:space="0" w:color="auto"/>
                      </w:divBdr>
                    </w:div>
                  </w:divsChild>
                </w:div>
                <w:div w:id="1462460090">
                  <w:marLeft w:val="0"/>
                  <w:marRight w:val="0"/>
                  <w:marTop w:val="0"/>
                  <w:marBottom w:val="0"/>
                  <w:divBdr>
                    <w:top w:val="none" w:sz="0" w:space="0" w:color="auto"/>
                    <w:left w:val="none" w:sz="0" w:space="0" w:color="auto"/>
                    <w:bottom w:val="none" w:sz="0" w:space="0" w:color="auto"/>
                    <w:right w:val="none" w:sz="0" w:space="0" w:color="auto"/>
                  </w:divBdr>
                  <w:divsChild>
                    <w:div w:id="19898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03070">
          <w:marLeft w:val="0"/>
          <w:marRight w:val="0"/>
          <w:marTop w:val="0"/>
          <w:marBottom w:val="0"/>
          <w:divBdr>
            <w:top w:val="none" w:sz="0" w:space="0" w:color="auto"/>
            <w:left w:val="none" w:sz="0" w:space="0" w:color="auto"/>
            <w:bottom w:val="none" w:sz="0" w:space="0" w:color="auto"/>
            <w:right w:val="none" w:sz="0" w:space="0" w:color="auto"/>
          </w:divBdr>
          <w:divsChild>
            <w:div w:id="67458571">
              <w:marLeft w:val="0"/>
              <w:marRight w:val="0"/>
              <w:marTop w:val="0"/>
              <w:marBottom w:val="0"/>
              <w:divBdr>
                <w:top w:val="none" w:sz="0" w:space="0" w:color="auto"/>
                <w:left w:val="none" w:sz="0" w:space="0" w:color="auto"/>
                <w:bottom w:val="none" w:sz="0" w:space="0" w:color="auto"/>
                <w:right w:val="none" w:sz="0" w:space="0" w:color="auto"/>
              </w:divBdr>
              <w:divsChild>
                <w:div w:id="408044192">
                  <w:marLeft w:val="0"/>
                  <w:marRight w:val="0"/>
                  <w:marTop w:val="0"/>
                  <w:marBottom w:val="0"/>
                  <w:divBdr>
                    <w:top w:val="none" w:sz="0" w:space="0" w:color="auto"/>
                    <w:left w:val="none" w:sz="0" w:space="0" w:color="auto"/>
                    <w:bottom w:val="none" w:sz="0" w:space="0" w:color="auto"/>
                    <w:right w:val="none" w:sz="0" w:space="0" w:color="auto"/>
                  </w:divBdr>
                  <w:divsChild>
                    <w:div w:id="111872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678653">
      <w:bodyDiv w:val="1"/>
      <w:marLeft w:val="0"/>
      <w:marRight w:val="0"/>
      <w:marTop w:val="0"/>
      <w:marBottom w:val="0"/>
      <w:divBdr>
        <w:top w:val="none" w:sz="0" w:space="0" w:color="auto"/>
        <w:left w:val="none" w:sz="0" w:space="0" w:color="auto"/>
        <w:bottom w:val="none" w:sz="0" w:space="0" w:color="auto"/>
        <w:right w:val="none" w:sz="0" w:space="0" w:color="auto"/>
      </w:divBdr>
      <w:divsChild>
        <w:div w:id="2143425262">
          <w:marLeft w:val="0"/>
          <w:marRight w:val="0"/>
          <w:marTop w:val="0"/>
          <w:marBottom w:val="0"/>
          <w:divBdr>
            <w:top w:val="none" w:sz="0" w:space="0" w:color="auto"/>
            <w:left w:val="none" w:sz="0" w:space="0" w:color="auto"/>
            <w:bottom w:val="none" w:sz="0" w:space="0" w:color="auto"/>
            <w:right w:val="none" w:sz="0" w:space="0" w:color="auto"/>
          </w:divBdr>
          <w:divsChild>
            <w:div w:id="878666989">
              <w:marLeft w:val="0"/>
              <w:marRight w:val="0"/>
              <w:marTop w:val="0"/>
              <w:marBottom w:val="0"/>
              <w:divBdr>
                <w:top w:val="none" w:sz="0" w:space="0" w:color="auto"/>
                <w:left w:val="none" w:sz="0" w:space="0" w:color="auto"/>
                <w:bottom w:val="none" w:sz="0" w:space="0" w:color="auto"/>
                <w:right w:val="none" w:sz="0" w:space="0" w:color="auto"/>
              </w:divBdr>
              <w:divsChild>
                <w:div w:id="1286959856">
                  <w:marLeft w:val="0"/>
                  <w:marRight w:val="0"/>
                  <w:marTop w:val="0"/>
                  <w:marBottom w:val="0"/>
                  <w:divBdr>
                    <w:top w:val="none" w:sz="0" w:space="0" w:color="auto"/>
                    <w:left w:val="none" w:sz="0" w:space="0" w:color="auto"/>
                    <w:bottom w:val="none" w:sz="0" w:space="0" w:color="auto"/>
                    <w:right w:val="none" w:sz="0" w:space="0" w:color="auto"/>
                  </w:divBdr>
                  <w:divsChild>
                    <w:div w:id="351299927">
                      <w:marLeft w:val="0"/>
                      <w:marRight w:val="0"/>
                      <w:marTop w:val="0"/>
                      <w:marBottom w:val="0"/>
                      <w:divBdr>
                        <w:top w:val="none" w:sz="0" w:space="0" w:color="auto"/>
                        <w:left w:val="none" w:sz="0" w:space="0" w:color="auto"/>
                        <w:bottom w:val="none" w:sz="0" w:space="0" w:color="auto"/>
                        <w:right w:val="none" w:sz="0" w:space="0" w:color="auto"/>
                      </w:divBdr>
                    </w:div>
                  </w:divsChild>
                </w:div>
                <w:div w:id="1220896857">
                  <w:marLeft w:val="0"/>
                  <w:marRight w:val="0"/>
                  <w:marTop w:val="0"/>
                  <w:marBottom w:val="0"/>
                  <w:divBdr>
                    <w:top w:val="none" w:sz="0" w:space="0" w:color="auto"/>
                    <w:left w:val="none" w:sz="0" w:space="0" w:color="auto"/>
                    <w:bottom w:val="none" w:sz="0" w:space="0" w:color="auto"/>
                    <w:right w:val="none" w:sz="0" w:space="0" w:color="auto"/>
                  </w:divBdr>
                  <w:divsChild>
                    <w:div w:id="4805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04496">
          <w:marLeft w:val="0"/>
          <w:marRight w:val="0"/>
          <w:marTop w:val="0"/>
          <w:marBottom w:val="0"/>
          <w:divBdr>
            <w:top w:val="none" w:sz="0" w:space="0" w:color="auto"/>
            <w:left w:val="none" w:sz="0" w:space="0" w:color="auto"/>
            <w:bottom w:val="none" w:sz="0" w:space="0" w:color="auto"/>
            <w:right w:val="none" w:sz="0" w:space="0" w:color="auto"/>
          </w:divBdr>
          <w:divsChild>
            <w:div w:id="1464041450">
              <w:marLeft w:val="0"/>
              <w:marRight w:val="0"/>
              <w:marTop w:val="0"/>
              <w:marBottom w:val="0"/>
              <w:divBdr>
                <w:top w:val="none" w:sz="0" w:space="0" w:color="auto"/>
                <w:left w:val="none" w:sz="0" w:space="0" w:color="auto"/>
                <w:bottom w:val="none" w:sz="0" w:space="0" w:color="auto"/>
                <w:right w:val="none" w:sz="0" w:space="0" w:color="auto"/>
              </w:divBdr>
              <w:divsChild>
                <w:div w:id="1708335325">
                  <w:marLeft w:val="0"/>
                  <w:marRight w:val="0"/>
                  <w:marTop w:val="0"/>
                  <w:marBottom w:val="0"/>
                  <w:divBdr>
                    <w:top w:val="none" w:sz="0" w:space="0" w:color="auto"/>
                    <w:left w:val="none" w:sz="0" w:space="0" w:color="auto"/>
                    <w:bottom w:val="none" w:sz="0" w:space="0" w:color="auto"/>
                    <w:right w:val="none" w:sz="0" w:space="0" w:color="auto"/>
                  </w:divBdr>
                  <w:divsChild>
                    <w:div w:id="13258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20586">
      <w:bodyDiv w:val="1"/>
      <w:marLeft w:val="0"/>
      <w:marRight w:val="0"/>
      <w:marTop w:val="0"/>
      <w:marBottom w:val="0"/>
      <w:divBdr>
        <w:top w:val="none" w:sz="0" w:space="0" w:color="auto"/>
        <w:left w:val="none" w:sz="0" w:space="0" w:color="auto"/>
        <w:bottom w:val="none" w:sz="0" w:space="0" w:color="auto"/>
        <w:right w:val="none" w:sz="0" w:space="0" w:color="auto"/>
      </w:divBdr>
      <w:divsChild>
        <w:div w:id="114717777">
          <w:marLeft w:val="0"/>
          <w:marRight w:val="0"/>
          <w:marTop w:val="0"/>
          <w:marBottom w:val="0"/>
          <w:divBdr>
            <w:top w:val="none" w:sz="0" w:space="0" w:color="auto"/>
            <w:left w:val="none" w:sz="0" w:space="0" w:color="auto"/>
            <w:bottom w:val="none" w:sz="0" w:space="0" w:color="auto"/>
            <w:right w:val="none" w:sz="0" w:space="0" w:color="auto"/>
          </w:divBdr>
          <w:divsChild>
            <w:div w:id="1686789016">
              <w:marLeft w:val="0"/>
              <w:marRight w:val="0"/>
              <w:marTop w:val="0"/>
              <w:marBottom w:val="0"/>
              <w:divBdr>
                <w:top w:val="none" w:sz="0" w:space="0" w:color="auto"/>
                <w:left w:val="none" w:sz="0" w:space="0" w:color="auto"/>
                <w:bottom w:val="none" w:sz="0" w:space="0" w:color="auto"/>
                <w:right w:val="none" w:sz="0" w:space="0" w:color="auto"/>
              </w:divBdr>
              <w:divsChild>
                <w:div w:id="371999484">
                  <w:marLeft w:val="0"/>
                  <w:marRight w:val="0"/>
                  <w:marTop w:val="0"/>
                  <w:marBottom w:val="0"/>
                  <w:divBdr>
                    <w:top w:val="none" w:sz="0" w:space="0" w:color="auto"/>
                    <w:left w:val="none" w:sz="0" w:space="0" w:color="auto"/>
                    <w:bottom w:val="none" w:sz="0" w:space="0" w:color="auto"/>
                    <w:right w:val="none" w:sz="0" w:space="0" w:color="auto"/>
                  </w:divBdr>
                  <w:divsChild>
                    <w:div w:id="6327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59762">
      <w:bodyDiv w:val="1"/>
      <w:marLeft w:val="0"/>
      <w:marRight w:val="0"/>
      <w:marTop w:val="0"/>
      <w:marBottom w:val="0"/>
      <w:divBdr>
        <w:top w:val="none" w:sz="0" w:space="0" w:color="auto"/>
        <w:left w:val="none" w:sz="0" w:space="0" w:color="auto"/>
        <w:bottom w:val="none" w:sz="0" w:space="0" w:color="auto"/>
        <w:right w:val="none" w:sz="0" w:space="0" w:color="auto"/>
      </w:divBdr>
      <w:divsChild>
        <w:div w:id="1956332141">
          <w:marLeft w:val="0"/>
          <w:marRight w:val="0"/>
          <w:marTop w:val="0"/>
          <w:marBottom w:val="0"/>
          <w:divBdr>
            <w:top w:val="none" w:sz="0" w:space="0" w:color="auto"/>
            <w:left w:val="none" w:sz="0" w:space="0" w:color="auto"/>
            <w:bottom w:val="none" w:sz="0" w:space="0" w:color="auto"/>
            <w:right w:val="none" w:sz="0" w:space="0" w:color="auto"/>
          </w:divBdr>
          <w:divsChild>
            <w:div w:id="773285621">
              <w:marLeft w:val="0"/>
              <w:marRight w:val="0"/>
              <w:marTop w:val="0"/>
              <w:marBottom w:val="0"/>
              <w:divBdr>
                <w:top w:val="none" w:sz="0" w:space="0" w:color="auto"/>
                <w:left w:val="none" w:sz="0" w:space="0" w:color="auto"/>
                <w:bottom w:val="none" w:sz="0" w:space="0" w:color="auto"/>
                <w:right w:val="none" w:sz="0" w:space="0" w:color="auto"/>
              </w:divBdr>
              <w:divsChild>
                <w:div w:id="759525428">
                  <w:marLeft w:val="0"/>
                  <w:marRight w:val="0"/>
                  <w:marTop w:val="0"/>
                  <w:marBottom w:val="0"/>
                  <w:divBdr>
                    <w:top w:val="none" w:sz="0" w:space="0" w:color="auto"/>
                    <w:left w:val="none" w:sz="0" w:space="0" w:color="auto"/>
                    <w:bottom w:val="none" w:sz="0" w:space="0" w:color="auto"/>
                    <w:right w:val="none" w:sz="0" w:space="0" w:color="auto"/>
                  </w:divBdr>
                  <w:divsChild>
                    <w:div w:id="177998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706448">
      <w:bodyDiv w:val="1"/>
      <w:marLeft w:val="0"/>
      <w:marRight w:val="0"/>
      <w:marTop w:val="0"/>
      <w:marBottom w:val="0"/>
      <w:divBdr>
        <w:top w:val="none" w:sz="0" w:space="0" w:color="auto"/>
        <w:left w:val="none" w:sz="0" w:space="0" w:color="auto"/>
        <w:bottom w:val="none" w:sz="0" w:space="0" w:color="auto"/>
        <w:right w:val="none" w:sz="0" w:space="0" w:color="auto"/>
      </w:divBdr>
      <w:divsChild>
        <w:div w:id="803305320">
          <w:marLeft w:val="0"/>
          <w:marRight w:val="0"/>
          <w:marTop w:val="0"/>
          <w:marBottom w:val="0"/>
          <w:divBdr>
            <w:top w:val="none" w:sz="0" w:space="0" w:color="auto"/>
            <w:left w:val="none" w:sz="0" w:space="0" w:color="auto"/>
            <w:bottom w:val="none" w:sz="0" w:space="0" w:color="auto"/>
            <w:right w:val="none" w:sz="0" w:space="0" w:color="auto"/>
          </w:divBdr>
          <w:divsChild>
            <w:div w:id="1802183827">
              <w:marLeft w:val="0"/>
              <w:marRight w:val="0"/>
              <w:marTop w:val="0"/>
              <w:marBottom w:val="0"/>
              <w:divBdr>
                <w:top w:val="none" w:sz="0" w:space="0" w:color="auto"/>
                <w:left w:val="none" w:sz="0" w:space="0" w:color="auto"/>
                <w:bottom w:val="none" w:sz="0" w:space="0" w:color="auto"/>
                <w:right w:val="none" w:sz="0" w:space="0" w:color="auto"/>
              </w:divBdr>
              <w:divsChild>
                <w:div w:id="1760447823">
                  <w:marLeft w:val="0"/>
                  <w:marRight w:val="0"/>
                  <w:marTop w:val="0"/>
                  <w:marBottom w:val="0"/>
                  <w:divBdr>
                    <w:top w:val="none" w:sz="0" w:space="0" w:color="auto"/>
                    <w:left w:val="none" w:sz="0" w:space="0" w:color="auto"/>
                    <w:bottom w:val="none" w:sz="0" w:space="0" w:color="auto"/>
                    <w:right w:val="none" w:sz="0" w:space="0" w:color="auto"/>
                  </w:divBdr>
                  <w:divsChild>
                    <w:div w:id="5350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76200">
      <w:bodyDiv w:val="1"/>
      <w:marLeft w:val="0"/>
      <w:marRight w:val="0"/>
      <w:marTop w:val="0"/>
      <w:marBottom w:val="0"/>
      <w:divBdr>
        <w:top w:val="none" w:sz="0" w:space="0" w:color="auto"/>
        <w:left w:val="none" w:sz="0" w:space="0" w:color="auto"/>
        <w:bottom w:val="none" w:sz="0" w:space="0" w:color="auto"/>
        <w:right w:val="none" w:sz="0" w:space="0" w:color="auto"/>
      </w:divBdr>
      <w:divsChild>
        <w:div w:id="942147644">
          <w:marLeft w:val="0"/>
          <w:marRight w:val="0"/>
          <w:marTop w:val="0"/>
          <w:marBottom w:val="0"/>
          <w:divBdr>
            <w:top w:val="none" w:sz="0" w:space="0" w:color="auto"/>
            <w:left w:val="none" w:sz="0" w:space="0" w:color="auto"/>
            <w:bottom w:val="none" w:sz="0" w:space="0" w:color="auto"/>
            <w:right w:val="none" w:sz="0" w:space="0" w:color="auto"/>
          </w:divBdr>
          <w:divsChild>
            <w:div w:id="1245265716">
              <w:marLeft w:val="0"/>
              <w:marRight w:val="0"/>
              <w:marTop w:val="0"/>
              <w:marBottom w:val="0"/>
              <w:divBdr>
                <w:top w:val="none" w:sz="0" w:space="0" w:color="auto"/>
                <w:left w:val="none" w:sz="0" w:space="0" w:color="auto"/>
                <w:bottom w:val="none" w:sz="0" w:space="0" w:color="auto"/>
                <w:right w:val="none" w:sz="0" w:space="0" w:color="auto"/>
              </w:divBdr>
              <w:divsChild>
                <w:div w:id="9328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2138</Words>
  <Characters>12188</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lucchi</dc:creator>
  <cp:keywords/>
  <dc:description/>
  <cp:lastModifiedBy>paolo lucchi</cp:lastModifiedBy>
  <cp:revision>4</cp:revision>
  <dcterms:created xsi:type="dcterms:W3CDTF">2022-05-21T16:44:00Z</dcterms:created>
  <dcterms:modified xsi:type="dcterms:W3CDTF">2022-05-21T17:10:00Z</dcterms:modified>
</cp:coreProperties>
</file>